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CC2C8" w14:textId="49D0FC1F" w:rsidR="00C75CCB" w:rsidRPr="00B46F61" w:rsidRDefault="00561A90" w:rsidP="00D84624">
      <w:pPr>
        <w:spacing w:after="0" w:line="288" w:lineRule="auto"/>
        <w:jc w:val="right"/>
        <w:rPr>
          <w:rFonts w:ascii="Arial" w:hAnsi="Arial" w:cs="Arial"/>
          <w:sz w:val="24"/>
          <w:szCs w:val="24"/>
        </w:rPr>
      </w:pPr>
      <w:r w:rsidRPr="00B46F61">
        <w:rPr>
          <w:rFonts w:ascii="Arial" w:hAnsi="Arial" w:cs="Arial"/>
          <w:sz w:val="24"/>
          <w:szCs w:val="24"/>
        </w:rPr>
        <w:t>J</w:t>
      </w:r>
      <w:r w:rsidR="00D85A9D" w:rsidRPr="00B46F61">
        <w:rPr>
          <w:rFonts w:ascii="Arial" w:hAnsi="Arial" w:cs="Arial"/>
          <w:sz w:val="24"/>
          <w:szCs w:val="24"/>
        </w:rPr>
        <w:t>asło,</w:t>
      </w:r>
      <w:r w:rsidR="002846A3" w:rsidRPr="00B46F61">
        <w:rPr>
          <w:rFonts w:ascii="Arial" w:hAnsi="Arial" w:cs="Arial"/>
          <w:sz w:val="24"/>
          <w:szCs w:val="24"/>
        </w:rPr>
        <w:t xml:space="preserve"> dnia</w:t>
      </w:r>
      <w:r w:rsidR="006151EA" w:rsidRPr="00B46F61">
        <w:rPr>
          <w:rFonts w:ascii="Arial" w:hAnsi="Arial" w:cs="Arial"/>
          <w:sz w:val="24"/>
          <w:szCs w:val="24"/>
        </w:rPr>
        <w:t xml:space="preserve"> </w:t>
      </w:r>
      <w:r w:rsidR="003A24E1">
        <w:rPr>
          <w:rFonts w:ascii="Arial" w:hAnsi="Arial" w:cs="Arial"/>
          <w:sz w:val="24"/>
          <w:szCs w:val="24"/>
        </w:rPr>
        <w:t>27</w:t>
      </w:r>
      <w:r w:rsidR="006151EA" w:rsidRPr="00B46F61">
        <w:rPr>
          <w:rFonts w:ascii="Arial" w:hAnsi="Arial" w:cs="Arial"/>
          <w:sz w:val="24"/>
          <w:szCs w:val="24"/>
        </w:rPr>
        <w:t>.</w:t>
      </w:r>
      <w:r w:rsidR="006C5901" w:rsidRPr="00B46F61">
        <w:rPr>
          <w:rFonts w:ascii="Arial" w:hAnsi="Arial" w:cs="Arial"/>
          <w:sz w:val="24"/>
          <w:szCs w:val="24"/>
        </w:rPr>
        <w:t>0</w:t>
      </w:r>
      <w:r w:rsidR="00002B25" w:rsidRPr="00B46F61">
        <w:rPr>
          <w:rFonts w:ascii="Arial" w:hAnsi="Arial" w:cs="Arial"/>
          <w:sz w:val="24"/>
          <w:szCs w:val="24"/>
        </w:rPr>
        <w:t>4</w:t>
      </w:r>
      <w:r w:rsidR="006151EA" w:rsidRPr="00B46F61">
        <w:rPr>
          <w:rFonts w:ascii="Arial" w:hAnsi="Arial" w:cs="Arial"/>
          <w:sz w:val="24"/>
          <w:szCs w:val="24"/>
        </w:rPr>
        <w:t>.202</w:t>
      </w:r>
      <w:r w:rsidR="006C5901" w:rsidRPr="00B46F61">
        <w:rPr>
          <w:rFonts w:ascii="Arial" w:hAnsi="Arial" w:cs="Arial"/>
          <w:sz w:val="24"/>
          <w:szCs w:val="24"/>
        </w:rPr>
        <w:t>6</w:t>
      </w:r>
      <w:r w:rsidR="006151EA" w:rsidRPr="00B46F61">
        <w:rPr>
          <w:rFonts w:ascii="Arial" w:hAnsi="Arial" w:cs="Arial"/>
          <w:sz w:val="24"/>
          <w:szCs w:val="24"/>
        </w:rPr>
        <w:t xml:space="preserve"> r.</w:t>
      </w:r>
    </w:p>
    <w:p w14:paraId="563D2B89" w14:textId="77777777" w:rsidR="00561A90" w:rsidRPr="00B46F61" w:rsidRDefault="00561A90" w:rsidP="00FD4BB2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4838B5" w14:textId="7B850BCE" w:rsidR="000F03C0" w:rsidRPr="00FD4BB2" w:rsidRDefault="002846A3" w:rsidP="00FD4BB2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46F61">
        <w:rPr>
          <w:rFonts w:ascii="Arial" w:hAnsi="Arial" w:cs="Arial"/>
          <w:b/>
          <w:bCs/>
          <w:sz w:val="24"/>
          <w:szCs w:val="24"/>
        </w:rPr>
        <w:t>ZAPYTANIE OFERTOWE</w:t>
      </w:r>
      <w:r w:rsidR="00561A90" w:rsidRPr="00B46F61">
        <w:rPr>
          <w:rFonts w:ascii="Arial" w:hAnsi="Arial" w:cs="Arial"/>
          <w:b/>
          <w:bCs/>
          <w:sz w:val="24"/>
          <w:szCs w:val="24"/>
        </w:rPr>
        <w:t xml:space="preserve"> </w:t>
      </w:r>
      <w:r w:rsidR="00561A90" w:rsidRPr="00B46F61">
        <w:rPr>
          <w:rFonts w:ascii="Arial" w:eastAsia="Calibri" w:hAnsi="Arial" w:cs="Arial"/>
          <w:b/>
          <w:bCs/>
          <w:sz w:val="24"/>
          <w:szCs w:val="24"/>
        </w:rPr>
        <w:t xml:space="preserve">nr </w:t>
      </w:r>
      <w:r w:rsidR="00054245">
        <w:rPr>
          <w:rFonts w:ascii="Arial" w:eastAsia="Calibri" w:hAnsi="Arial" w:cs="Arial"/>
          <w:b/>
          <w:bCs/>
          <w:sz w:val="24"/>
          <w:szCs w:val="24"/>
        </w:rPr>
        <w:t>8</w:t>
      </w:r>
      <w:r w:rsidR="0030390B" w:rsidRPr="00B46F61">
        <w:rPr>
          <w:rFonts w:ascii="Arial" w:eastAsia="Calibri" w:hAnsi="Arial" w:cs="Arial"/>
          <w:b/>
          <w:bCs/>
          <w:sz w:val="24"/>
          <w:szCs w:val="24"/>
        </w:rPr>
        <w:t>/202</w:t>
      </w:r>
      <w:r w:rsidR="006C5901" w:rsidRPr="00B46F61">
        <w:rPr>
          <w:rFonts w:ascii="Arial" w:eastAsia="Calibri" w:hAnsi="Arial" w:cs="Arial"/>
          <w:b/>
          <w:bCs/>
          <w:sz w:val="24"/>
          <w:szCs w:val="24"/>
        </w:rPr>
        <w:t>6</w:t>
      </w:r>
      <w:r w:rsidR="00561A90" w:rsidRPr="00B46F61">
        <w:rPr>
          <w:rFonts w:ascii="Arial" w:eastAsia="Calibri" w:hAnsi="Arial" w:cs="Arial"/>
          <w:b/>
          <w:bCs/>
          <w:sz w:val="24"/>
          <w:szCs w:val="24"/>
        </w:rPr>
        <w:t xml:space="preserve">/7.13 z dnia </w:t>
      </w:r>
      <w:r w:rsidR="003A24E1">
        <w:rPr>
          <w:rFonts w:ascii="Arial" w:eastAsia="Calibri" w:hAnsi="Arial" w:cs="Arial"/>
          <w:b/>
          <w:bCs/>
          <w:sz w:val="24"/>
          <w:szCs w:val="24"/>
        </w:rPr>
        <w:t>27</w:t>
      </w:r>
      <w:r w:rsidR="00561A90" w:rsidRPr="00B46F61">
        <w:rPr>
          <w:rFonts w:ascii="Arial" w:eastAsia="Calibri" w:hAnsi="Arial" w:cs="Arial"/>
          <w:b/>
          <w:bCs/>
          <w:sz w:val="24"/>
          <w:szCs w:val="24"/>
        </w:rPr>
        <w:t>.</w:t>
      </w:r>
      <w:r w:rsidR="006C5901" w:rsidRPr="00B46F61">
        <w:rPr>
          <w:rFonts w:ascii="Arial" w:eastAsia="Calibri" w:hAnsi="Arial" w:cs="Arial"/>
          <w:b/>
          <w:bCs/>
          <w:sz w:val="24"/>
          <w:szCs w:val="24"/>
        </w:rPr>
        <w:t>0</w:t>
      </w:r>
      <w:r w:rsidR="00002B25" w:rsidRPr="00B46F61">
        <w:rPr>
          <w:rFonts w:ascii="Arial" w:eastAsia="Calibri" w:hAnsi="Arial" w:cs="Arial"/>
          <w:b/>
          <w:bCs/>
          <w:sz w:val="24"/>
          <w:szCs w:val="24"/>
        </w:rPr>
        <w:t>4</w:t>
      </w:r>
      <w:r w:rsidR="00561A90" w:rsidRPr="00B46F61">
        <w:rPr>
          <w:rFonts w:ascii="Arial" w:eastAsia="Calibri" w:hAnsi="Arial" w:cs="Arial"/>
          <w:b/>
          <w:bCs/>
          <w:sz w:val="24"/>
          <w:szCs w:val="24"/>
        </w:rPr>
        <w:t>.202</w:t>
      </w:r>
      <w:r w:rsidR="006C5901" w:rsidRPr="00B46F61">
        <w:rPr>
          <w:rFonts w:ascii="Arial" w:eastAsia="Calibri" w:hAnsi="Arial" w:cs="Arial"/>
          <w:b/>
          <w:bCs/>
          <w:sz w:val="24"/>
          <w:szCs w:val="24"/>
        </w:rPr>
        <w:t>6</w:t>
      </w:r>
      <w:r w:rsidR="00561A90" w:rsidRPr="00B46F61">
        <w:rPr>
          <w:rFonts w:ascii="Arial" w:eastAsia="Calibri" w:hAnsi="Arial" w:cs="Arial"/>
          <w:b/>
          <w:bCs/>
          <w:sz w:val="24"/>
          <w:szCs w:val="24"/>
        </w:rPr>
        <w:t xml:space="preserve"> r.</w:t>
      </w:r>
    </w:p>
    <w:p w14:paraId="1D116A07" w14:textId="77777777" w:rsidR="0092475B" w:rsidRDefault="005123DD" w:rsidP="005123DD">
      <w:pPr>
        <w:spacing w:after="0" w:line="288" w:lineRule="auto"/>
        <w:jc w:val="center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na przeprowadzenie </w:t>
      </w:r>
      <w:bookmarkStart w:id="0" w:name="_Hlk187148944"/>
      <w:r w:rsidRPr="00FD4BB2">
        <w:rPr>
          <w:rFonts w:ascii="Arial" w:hAnsi="Arial" w:cs="Arial"/>
          <w:sz w:val="24"/>
          <w:szCs w:val="24"/>
        </w:rPr>
        <w:t xml:space="preserve">szkoleń </w:t>
      </w:r>
      <w:bookmarkEnd w:id="0"/>
      <w:proofErr w:type="spellStart"/>
      <w:r w:rsidR="0092475B" w:rsidRPr="00054245">
        <w:rPr>
          <w:rFonts w:ascii="Arial" w:hAnsi="Arial" w:cs="Arial"/>
          <w:sz w:val="24"/>
          <w:szCs w:val="24"/>
        </w:rPr>
        <w:t>Mikrotik</w:t>
      </w:r>
      <w:proofErr w:type="spellEnd"/>
      <w:r w:rsidR="0092475B" w:rsidRPr="00054245">
        <w:rPr>
          <w:rFonts w:ascii="Arial" w:hAnsi="Arial" w:cs="Arial"/>
          <w:sz w:val="24"/>
          <w:szCs w:val="24"/>
        </w:rPr>
        <w:t xml:space="preserve"> MTCNA</w:t>
      </w:r>
      <w:r w:rsidR="0092475B">
        <w:rPr>
          <w:rFonts w:ascii="Arial" w:hAnsi="Arial" w:cs="Arial"/>
          <w:sz w:val="24"/>
          <w:szCs w:val="24"/>
        </w:rPr>
        <w:t xml:space="preserve"> oraz </w:t>
      </w:r>
      <w:proofErr w:type="spellStart"/>
      <w:r w:rsidR="0092475B" w:rsidRPr="0092475B">
        <w:rPr>
          <w:rFonts w:ascii="Arial" w:hAnsi="Arial" w:cs="Arial"/>
          <w:sz w:val="24"/>
          <w:szCs w:val="24"/>
        </w:rPr>
        <w:t>Mikrotik</w:t>
      </w:r>
      <w:proofErr w:type="spellEnd"/>
      <w:r w:rsidR="0092475B" w:rsidRPr="0092475B">
        <w:rPr>
          <w:rFonts w:ascii="Arial" w:hAnsi="Arial" w:cs="Arial"/>
          <w:sz w:val="24"/>
          <w:szCs w:val="24"/>
        </w:rPr>
        <w:t xml:space="preserve"> MTCRE</w:t>
      </w:r>
    </w:p>
    <w:p w14:paraId="606F9810" w14:textId="77777777" w:rsidR="00AE04E1" w:rsidRDefault="0092475B" w:rsidP="00AE04E1">
      <w:pPr>
        <w:spacing w:after="0" w:line="288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692424">
        <w:rPr>
          <w:rFonts w:ascii="Arial" w:hAnsi="Arial" w:cs="Arial"/>
          <w:sz w:val="24"/>
          <w:szCs w:val="24"/>
        </w:rPr>
        <w:t>dla </w:t>
      </w:r>
      <w:r w:rsidR="005123DD">
        <w:rPr>
          <w:rFonts w:ascii="Arial" w:hAnsi="Arial" w:cs="Arial"/>
          <w:sz w:val="24"/>
          <w:szCs w:val="24"/>
        </w:rPr>
        <w:t>Nauczycielek i Nauczycieli biorących udział w</w:t>
      </w:r>
      <w:r w:rsidR="00002B25">
        <w:rPr>
          <w:rFonts w:ascii="Arial" w:hAnsi="Arial" w:cs="Arial"/>
          <w:sz w:val="24"/>
          <w:szCs w:val="24"/>
        </w:rPr>
        <w:t> </w:t>
      </w:r>
      <w:r w:rsidR="005123DD">
        <w:rPr>
          <w:rFonts w:ascii="Arial" w:hAnsi="Arial" w:cs="Arial"/>
          <w:sz w:val="24"/>
          <w:szCs w:val="24"/>
        </w:rPr>
        <w:t>Projekcie</w:t>
      </w:r>
      <w:r w:rsidR="00002B25">
        <w:rPr>
          <w:rFonts w:ascii="Arial" w:hAnsi="Arial" w:cs="Arial"/>
          <w:sz w:val="24"/>
          <w:szCs w:val="24"/>
        </w:rPr>
        <w:t xml:space="preserve"> </w:t>
      </w:r>
      <w:r w:rsidR="005123DD" w:rsidRPr="00FD4BB2">
        <w:rPr>
          <w:rFonts w:ascii="Arial" w:hAnsi="Arial" w:cs="Arial"/>
          <w:sz w:val="24"/>
          <w:szCs w:val="24"/>
        </w:rPr>
        <w:t xml:space="preserve">pn.: </w:t>
      </w:r>
      <w:bookmarkStart w:id="1" w:name="_Hlk158122920"/>
    </w:p>
    <w:p w14:paraId="57AEB2B0" w14:textId="40E65C4C" w:rsidR="005123DD" w:rsidRPr="00FD4BB2" w:rsidRDefault="005123DD" w:rsidP="00AE04E1">
      <w:pPr>
        <w:spacing w:after="0" w:line="288" w:lineRule="auto"/>
        <w:jc w:val="center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„Zespół Szkół Technicznych w Strzyżowie drogą do sukcesu!”</w:t>
      </w:r>
    </w:p>
    <w:bookmarkEnd w:id="1"/>
    <w:p w14:paraId="3B250E9E" w14:textId="17AEA209" w:rsidR="000F03C0" w:rsidRPr="00FD4BB2" w:rsidRDefault="000F03C0" w:rsidP="00FD4BB2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218AF68F" w14:textId="7C86E07C" w:rsidR="000F03C0" w:rsidRPr="00FD4BB2" w:rsidRDefault="00B6405D" w:rsidP="00FD4BB2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NAZWA I ADRES ZAMAWIAJACEGO</w:t>
      </w:r>
    </w:p>
    <w:p w14:paraId="38202E1E" w14:textId="77777777" w:rsidR="00D85A9D" w:rsidRPr="00FD4BB2" w:rsidRDefault="00D85A9D" w:rsidP="00FD4BB2">
      <w:pPr>
        <w:autoSpaceDE w:val="0"/>
        <w:autoSpaceDN w:val="0"/>
        <w:adjustRightInd w:val="0"/>
        <w:spacing w:after="0" w:line="288" w:lineRule="auto"/>
        <w:ind w:left="360"/>
        <w:rPr>
          <w:rFonts w:ascii="Arial" w:hAnsi="Arial" w:cs="Arial"/>
          <w:sz w:val="24"/>
          <w:szCs w:val="24"/>
          <w:lang w:eastAsia="pl-PL"/>
        </w:rPr>
      </w:pPr>
      <w:bookmarkStart w:id="2" w:name="_Hlk187238119"/>
      <w:bookmarkStart w:id="3" w:name="_Hlk158566045"/>
      <w:r w:rsidRPr="00FD4BB2">
        <w:rPr>
          <w:rFonts w:ascii="Arial" w:hAnsi="Arial" w:cs="Arial"/>
          <w:sz w:val="24"/>
          <w:szCs w:val="24"/>
          <w:lang w:eastAsia="pl-PL"/>
        </w:rPr>
        <w:t>„</w:t>
      </w:r>
      <w:proofErr w:type="spellStart"/>
      <w:r w:rsidRPr="00FD4BB2">
        <w:rPr>
          <w:rFonts w:ascii="Arial" w:hAnsi="Arial" w:cs="Arial"/>
          <w:sz w:val="24"/>
          <w:szCs w:val="24"/>
          <w:lang w:eastAsia="pl-PL"/>
        </w:rPr>
        <w:t>Innovo</w:t>
      </w:r>
      <w:proofErr w:type="spellEnd"/>
      <w:r w:rsidRPr="00FD4BB2">
        <w:rPr>
          <w:rFonts w:ascii="Arial" w:hAnsi="Arial" w:cs="Arial"/>
          <w:sz w:val="24"/>
          <w:szCs w:val="24"/>
          <w:lang w:eastAsia="pl-PL"/>
        </w:rPr>
        <w:t>” Innowacje w Biznesie sp. z o.o.</w:t>
      </w:r>
    </w:p>
    <w:p w14:paraId="4595F93C" w14:textId="77777777" w:rsidR="00D85A9D" w:rsidRPr="00FD4BB2" w:rsidRDefault="00D85A9D" w:rsidP="00FD4BB2">
      <w:pPr>
        <w:autoSpaceDE w:val="0"/>
        <w:autoSpaceDN w:val="0"/>
        <w:adjustRightInd w:val="0"/>
        <w:spacing w:after="0" w:line="288" w:lineRule="auto"/>
        <w:ind w:left="360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ul. Dworcowa 12</w:t>
      </w:r>
    </w:p>
    <w:p w14:paraId="25873F73" w14:textId="77777777" w:rsidR="00D85A9D" w:rsidRPr="00FD4BB2" w:rsidRDefault="00D85A9D" w:rsidP="00FD4BB2">
      <w:pPr>
        <w:autoSpaceDE w:val="0"/>
        <w:autoSpaceDN w:val="0"/>
        <w:adjustRightInd w:val="0"/>
        <w:spacing w:after="0" w:line="288" w:lineRule="auto"/>
        <w:ind w:left="360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38-200 Jasło</w:t>
      </w:r>
    </w:p>
    <w:bookmarkEnd w:id="2"/>
    <w:p w14:paraId="5099F1A6" w14:textId="101C58E5" w:rsidR="00D85A9D" w:rsidRPr="00FD4BB2" w:rsidRDefault="00D85A9D" w:rsidP="00FD4BB2">
      <w:pPr>
        <w:autoSpaceDE w:val="0"/>
        <w:autoSpaceDN w:val="0"/>
        <w:adjustRightInd w:val="0"/>
        <w:spacing w:after="0" w:line="288" w:lineRule="auto"/>
        <w:ind w:left="360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NIP: 685 227 60 78</w:t>
      </w:r>
    </w:p>
    <w:p w14:paraId="2A8AFADF" w14:textId="77777777" w:rsidR="00D85A9D" w:rsidRPr="00FD4BB2" w:rsidRDefault="00D85A9D" w:rsidP="00FD4BB2">
      <w:pPr>
        <w:autoSpaceDE w:val="0"/>
        <w:autoSpaceDN w:val="0"/>
        <w:adjustRightInd w:val="0"/>
        <w:spacing w:after="0" w:line="288" w:lineRule="auto"/>
        <w:ind w:left="360"/>
        <w:rPr>
          <w:rFonts w:ascii="Arial" w:hAnsi="Arial" w:cs="Arial"/>
          <w:sz w:val="24"/>
          <w:szCs w:val="24"/>
          <w:lang w:eastAsia="pl-PL"/>
        </w:rPr>
      </w:pPr>
    </w:p>
    <w:bookmarkEnd w:id="3"/>
    <w:p w14:paraId="1FEB7C99" w14:textId="58DF921D" w:rsidR="00B65B87" w:rsidRPr="00FD4BB2" w:rsidRDefault="00B6405D" w:rsidP="00FD4BB2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TRYB UDZIELANIA ZAMÓWIENIA</w:t>
      </w:r>
    </w:p>
    <w:p w14:paraId="4D99B3F1" w14:textId="59C71CE9" w:rsidR="00B65B87" w:rsidRPr="00FD4BB2" w:rsidRDefault="00B65B87" w:rsidP="006B789C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Tryb udzielenia zamówienia jest zgodny z aktualnie obowiązującymi Wytycznymi dotyczącymi kwalifikowalności wydatków na lata 2021 – 2027.</w:t>
      </w:r>
    </w:p>
    <w:p w14:paraId="46ACF714" w14:textId="154AB195" w:rsidR="00F46D24" w:rsidRPr="00FD4BB2" w:rsidRDefault="00F46D24" w:rsidP="006B789C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Do niniejszego trybu nie mają zastosowania przepisy Prawo Zamówień Publicznych.</w:t>
      </w:r>
    </w:p>
    <w:p w14:paraId="6D8B51CB" w14:textId="77777777" w:rsidR="00234831" w:rsidRPr="00FD4BB2" w:rsidRDefault="00234831" w:rsidP="006B789C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2630F9F0" w14:textId="7FE31B74" w:rsidR="00B65B87" w:rsidRPr="00FD4BB2" w:rsidRDefault="00B6405D" w:rsidP="006B789C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23FF5B98" w14:textId="1B47A18A" w:rsidR="00B65B87" w:rsidRPr="00FD4BB2" w:rsidRDefault="00B65B87" w:rsidP="006B789C">
      <w:pPr>
        <w:pStyle w:val="Akapitzlist"/>
        <w:numPr>
          <w:ilvl w:val="0"/>
          <w:numId w:val="2"/>
        </w:num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CPV:</w:t>
      </w:r>
    </w:p>
    <w:p w14:paraId="21D7FEBD" w14:textId="2D4C9A87" w:rsidR="00B65B87" w:rsidRDefault="00D85A9D" w:rsidP="006B789C">
      <w:pPr>
        <w:spacing w:after="0" w:line="288" w:lineRule="auto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80000000-4 Usługi edukacyjne i szkoleniowe</w:t>
      </w:r>
    </w:p>
    <w:p w14:paraId="6ED0E589" w14:textId="12CD26F4" w:rsidR="00F52B5F" w:rsidRPr="00F52B5F" w:rsidRDefault="00F52B5F" w:rsidP="006B789C">
      <w:pPr>
        <w:spacing w:after="0" w:line="288" w:lineRule="auto"/>
        <w:rPr>
          <w:rFonts w:ascii="Arial" w:hAnsi="Arial" w:cs="Arial"/>
          <w:sz w:val="28"/>
          <w:szCs w:val="28"/>
        </w:rPr>
      </w:pPr>
      <w:r w:rsidRPr="00F52B5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80500000-9 Usługi szkoleniowe</w:t>
      </w:r>
    </w:p>
    <w:p w14:paraId="5511C18D" w14:textId="77777777" w:rsidR="00717C5A" w:rsidRPr="00FD4BB2" w:rsidRDefault="00717C5A" w:rsidP="00717C5A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6C7B2C85" w14:textId="12C21D5E" w:rsidR="00B65B87" w:rsidRPr="00FD4BB2" w:rsidRDefault="00B65B87" w:rsidP="006B789C">
      <w:pPr>
        <w:pStyle w:val="Akapitzlist"/>
        <w:numPr>
          <w:ilvl w:val="0"/>
          <w:numId w:val="2"/>
        </w:num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Przedmiot zamówienia</w:t>
      </w:r>
    </w:p>
    <w:p w14:paraId="2309D12F" w14:textId="70C01130" w:rsidR="00884D0E" w:rsidRPr="00FD4BB2" w:rsidRDefault="005123DD" w:rsidP="00054245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5123DD">
        <w:rPr>
          <w:rFonts w:ascii="Arial" w:hAnsi="Arial" w:cs="Arial"/>
          <w:sz w:val="24"/>
          <w:szCs w:val="24"/>
        </w:rPr>
        <w:t xml:space="preserve">Przedmiotem zamówienia jest przeprowadzenie szkoleń </w:t>
      </w:r>
      <w:r w:rsidR="00692424">
        <w:rPr>
          <w:rFonts w:ascii="Arial" w:hAnsi="Arial" w:cs="Arial"/>
          <w:sz w:val="24"/>
          <w:szCs w:val="24"/>
        </w:rPr>
        <w:t>dla Nauczycielek i Nauczycieli</w:t>
      </w:r>
      <w:r w:rsidRPr="005123DD">
        <w:rPr>
          <w:rFonts w:ascii="Arial" w:hAnsi="Arial" w:cs="Arial"/>
          <w:sz w:val="24"/>
          <w:szCs w:val="24"/>
        </w:rPr>
        <w:t xml:space="preserve"> biorących udział w Projekcie pn.</w:t>
      </w:r>
      <w:r>
        <w:rPr>
          <w:rFonts w:ascii="Arial" w:hAnsi="Arial" w:cs="Arial"/>
          <w:sz w:val="24"/>
          <w:szCs w:val="24"/>
        </w:rPr>
        <w:t> </w:t>
      </w:r>
      <w:r w:rsidRPr="005123DD">
        <w:rPr>
          <w:rFonts w:ascii="Arial" w:hAnsi="Arial" w:cs="Arial"/>
          <w:sz w:val="24"/>
          <w:szCs w:val="24"/>
        </w:rPr>
        <w:t xml:space="preserve">„Zespół Szkół Technicznych w Strzyżowie drogą do sukcesu!”, w ramach Priorytetu nr FEPK.07 „Kapitał ludzki gotowy do zmian” programu regionalnego Fundusze Europejskie dla Podkarpacia 2021 – 2027 współfinansowanego ze środków Europejskiego Funduszu Społecznego Plus oraz Budżetu Państwa. Działanie FEPK.07.13 Szkolnictwo zawodowe na podstawie Umowy nr FEPK.07.13-IP.01-0021/23-00  </w:t>
      </w:r>
    </w:p>
    <w:p w14:paraId="61DBDD08" w14:textId="618E9F64" w:rsidR="00747D2E" w:rsidRDefault="00747D2E" w:rsidP="00747D2E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5CFE4D73" w14:textId="7BBF7FD6" w:rsidR="00002B25" w:rsidRPr="00054245" w:rsidRDefault="00054245" w:rsidP="00747D2E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054245">
        <w:rPr>
          <w:rFonts w:ascii="Arial" w:hAnsi="Arial" w:cs="Arial"/>
          <w:sz w:val="24"/>
          <w:szCs w:val="24"/>
        </w:rPr>
        <w:t>Przedmiot zamówienia obejmuje:</w:t>
      </w:r>
    </w:p>
    <w:p w14:paraId="7C98358A" w14:textId="77777777" w:rsidR="00054245" w:rsidRDefault="00054245" w:rsidP="00747D2E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793425A1" w14:textId="7D5E5AA9" w:rsidR="00CD4FD5" w:rsidRPr="00054245" w:rsidRDefault="001F6C29" w:rsidP="00054245">
      <w:pPr>
        <w:pStyle w:val="Akapitzlist"/>
        <w:numPr>
          <w:ilvl w:val="0"/>
          <w:numId w:val="28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054245">
        <w:rPr>
          <w:rFonts w:ascii="Arial" w:hAnsi="Arial" w:cs="Arial"/>
          <w:b/>
          <w:bCs/>
          <w:sz w:val="24"/>
          <w:szCs w:val="24"/>
        </w:rPr>
        <w:t>S</w:t>
      </w:r>
      <w:r w:rsidR="00E36B6A" w:rsidRPr="00054245">
        <w:rPr>
          <w:rFonts w:ascii="Arial" w:hAnsi="Arial" w:cs="Arial"/>
          <w:b/>
          <w:bCs/>
          <w:sz w:val="24"/>
          <w:szCs w:val="24"/>
        </w:rPr>
        <w:t>zkoleni</w:t>
      </w:r>
      <w:r w:rsidR="00E802E7" w:rsidRPr="00054245">
        <w:rPr>
          <w:rFonts w:ascii="Arial" w:hAnsi="Arial" w:cs="Arial"/>
          <w:b/>
          <w:bCs/>
          <w:sz w:val="24"/>
          <w:szCs w:val="24"/>
        </w:rPr>
        <w:t>e</w:t>
      </w:r>
      <w:r w:rsidR="00E36B6A" w:rsidRPr="00054245">
        <w:rPr>
          <w:rFonts w:ascii="Arial" w:hAnsi="Arial" w:cs="Arial"/>
          <w:b/>
          <w:bCs/>
          <w:sz w:val="24"/>
          <w:szCs w:val="24"/>
        </w:rPr>
        <w:t>:</w:t>
      </w:r>
      <w:r w:rsidR="00E36B6A" w:rsidRPr="0005424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54245" w:rsidRPr="00054245">
        <w:rPr>
          <w:rFonts w:ascii="Arial" w:hAnsi="Arial" w:cs="Arial"/>
          <w:sz w:val="24"/>
          <w:szCs w:val="24"/>
        </w:rPr>
        <w:t>Mikrotik</w:t>
      </w:r>
      <w:proofErr w:type="spellEnd"/>
      <w:r w:rsidR="00054245" w:rsidRPr="00054245">
        <w:rPr>
          <w:rFonts w:ascii="Arial" w:hAnsi="Arial" w:cs="Arial"/>
          <w:sz w:val="24"/>
          <w:szCs w:val="24"/>
        </w:rPr>
        <w:t xml:space="preserve"> MTCNA</w:t>
      </w:r>
      <w:r w:rsidR="0092475B">
        <w:rPr>
          <w:rFonts w:ascii="Arial" w:hAnsi="Arial" w:cs="Arial"/>
          <w:sz w:val="24"/>
          <w:szCs w:val="24"/>
        </w:rPr>
        <w:t xml:space="preserve"> </w:t>
      </w:r>
      <w:r w:rsidR="0092475B" w:rsidRPr="0092475B">
        <w:rPr>
          <w:rFonts w:ascii="Arial" w:hAnsi="Arial" w:cs="Arial"/>
          <w:sz w:val="24"/>
          <w:szCs w:val="24"/>
        </w:rPr>
        <w:t>(</w:t>
      </w:r>
      <w:proofErr w:type="spellStart"/>
      <w:r w:rsidR="0092475B" w:rsidRPr="0092475B">
        <w:rPr>
          <w:rFonts w:ascii="Arial" w:hAnsi="Arial" w:cs="Arial"/>
          <w:sz w:val="24"/>
          <w:szCs w:val="24"/>
        </w:rPr>
        <w:t>Mikrotik</w:t>
      </w:r>
      <w:proofErr w:type="spellEnd"/>
      <w:r w:rsidR="0092475B" w:rsidRPr="009247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475B" w:rsidRPr="0092475B">
        <w:rPr>
          <w:rFonts w:ascii="Arial" w:hAnsi="Arial" w:cs="Arial"/>
          <w:sz w:val="24"/>
          <w:szCs w:val="24"/>
        </w:rPr>
        <w:t>Certified</w:t>
      </w:r>
      <w:proofErr w:type="spellEnd"/>
      <w:r w:rsidR="0092475B" w:rsidRPr="0092475B">
        <w:rPr>
          <w:rFonts w:ascii="Arial" w:hAnsi="Arial" w:cs="Arial"/>
          <w:sz w:val="24"/>
          <w:szCs w:val="24"/>
        </w:rPr>
        <w:t xml:space="preserve"> Network </w:t>
      </w:r>
      <w:proofErr w:type="spellStart"/>
      <w:r w:rsidR="0092475B" w:rsidRPr="0092475B">
        <w:rPr>
          <w:rFonts w:ascii="Arial" w:hAnsi="Arial" w:cs="Arial"/>
          <w:sz w:val="24"/>
          <w:szCs w:val="24"/>
        </w:rPr>
        <w:t>Associate</w:t>
      </w:r>
      <w:proofErr w:type="spellEnd"/>
      <w:r w:rsidR="0092475B" w:rsidRPr="0092475B">
        <w:rPr>
          <w:rFonts w:ascii="Arial" w:hAnsi="Arial" w:cs="Arial"/>
          <w:sz w:val="24"/>
          <w:szCs w:val="24"/>
        </w:rPr>
        <w:t>)</w:t>
      </w:r>
    </w:p>
    <w:p w14:paraId="0F886F71" w14:textId="77777777" w:rsidR="005123DD" w:rsidRPr="005123DD" w:rsidRDefault="005123DD" w:rsidP="005123DD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12607574" w14:textId="34F6EE27" w:rsidR="005123DD" w:rsidRDefault="00CD4FD5" w:rsidP="005123DD">
      <w:pPr>
        <w:pStyle w:val="Akapitzlist"/>
        <w:spacing w:after="0" w:line="288" w:lineRule="auto"/>
        <w:ind w:left="0"/>
        <w:jc w:val="both"/>
        <w:rPr>
          <w:rFonts w:ascii="Arial" w:hAnsi="Arial" w:cs="Arial"/>
          <w:sz w:val="24"/>
          <w:szCs w:val="24"/>
        </w:rPr>
      </w:pPr>
      <w:r w:rsidRPr="005123DD">
        <w:rPr>
          <w:rFonts w:ascii="Arial" w:hAnsi="Arial" w:cs="Arial"/>
          <w:b/>
          <w:bCs/>
          <w:sz w:val="24"/>
          <w:szCs w:val="24"/>
        </w:rPr>
        <w:t xml:space="preserve">Czas trwania szkolenia: </w:t>
      </w:r>
      <w:r w:rsidR="00002B25">
        <w:rPr>
          <w:rFonts w:ascii="Arial" w:hAnsi="Arial" w:cs="Arial"/>
          <w:sz w:val="24"/>
          <w:szCs w:val="24"/>
        </w:rPr>
        <w:t>2</w:t>
      </w:r>
      <w:r w:rsidR="00692424">
        <w:rPr>
          <w:rFonts w:ascii="Arial" w:hAnsi="Arial" w:cs="Arial"/>
          <w:sz w:val="24"/>
          <w:szCs w:val="24"/>
        </w:rPr>
        <w:t>4</w:t>
      </w:r>
      <w:r w:rsidR="005123DD" w:rsidRPr="00FD4BB2">
        <w:rPr>
          <w:rFonts w:ascii="Arial" w:hAnsi="Arial" w:cs="Arial"/>
          <w:sz w:val="24"/>
          <w:szCs w:val="24"/>
        </w:rPr>
        <w:t xml:space="preserve"> godzin</w:t>
      </w:r>
      <w:r w:rsidR="0092475B">
        <w:rPr>
          <w:rFonts w:ascii="Arial" w:hAnsi="Arial" w:cs="Arial"/>
          <w:sz w:val="24"/>
          <w:szCs w:val="24"/>
        </w:rPr>
        <w:t>y</w:t>
      </w:r>
    </w:p>
    <w:p w14:paraId="43C6DA50" w14:textId="58EE6549" w:rsidR="00CD4FD5" w:rsidRPr="005123DD" w:rsidRDefault="005123DD" w:rsidP="005123DD">
      <w:pPr>
        <w:pStyle w:val="Akapitzlist"/>
        <w:spacing w:after="0" w:line="288" w:lineRule="auto"/>
        <w:ind w:left="0"/>
        <w:jc w:val="both"/>
        <w:rPr>
          <w:rFonts w:ascii="Arial" w:hAnsi="Arial" w:cs="Arial"/>
          <w:sz w:val="24"/>
          <w:szCs w:val="24"/>
        </w:rPr>
      </w:pPr>
      <w:bookmarkStart w:id="4" w:name="_Hlk188964887"/>
      <w:r w:rsidRPr="00347B0A">
        <w:rPr>
          <w:rFonts w:ascii="Arial" w:hAnsi="Arial" w:cs="Arial"/>
          <w:b/>
          <w:bCs/>
          <w:sz w:val="24"/>
          <w:szCs w:val="24"/>
        </w:rPr>
        <w:t>Liczba osób uczestniczących w szkoleniu:</w:t>
      </w:r>
      <w:r>
        <w:rPr>
          <w:rFonts w:ascii="Arial" w:hAnsi="Arial" w:cs="Arial"/>
          <w:sz w:val="24"/>
          <w:szCs w:val="24"/>
        </w:rPr>
        <w:t xml:space="preserve"> </w:t>
      </w:r>
      <w:bookmarkEnd w:id="4"/>
      <w:r w:rsidR="0092475B">
        <w:rPr>
          <w:rFonts w:ascii="Arial" w:hAnsi="Arial" w:cs="Arial"/>
          <w:sz w:val="24"/>
          <w:szCs w:val="24"/>
        </w:rPr>
        <w:t>4</w:t>
      </w:r>
      <w:r w:rsidR="00692424">
        <w:rPr>
          <w:rFonts w:ascii="Arial" w:hAnsi="Arial" w:cs="Arial"/>
          <w:sz w:val="24"/>
          <w:szCs w:val="24"/>
        </w:rPr>
        <w:t xml:space="preserve"> osoby (1 grupa </w:t>
      </w:r>
      <w:r w:rsidR="0092475B">
        <w:rPr>
          <w:rFonts w:ascii="Arial" w:hAnsi="Arial" w:cs="Arial"/>
          <w:sz w:val="24"/>
          <w:szCs w:val="24"/>
        </w:rPr>
        <w:t>4</w:t>
      </w:r>
      <w:r w:rsidR="00692424">
        <w:rPr>
          <w:rFonts w:ascii="Arial" w:hAnsi="Arial" w:cs="Arial"/>
          <w:sz w:val="24"/>
          <w:szCs w:val="24"/>
        </w:rPr>
        <w:t xml:space="preserve"> osobowa)</w:t>
      </w:r>
    </w:p>
    <w:p w14:paraId="74DA8364" w14:textId="77777777" w:rsidR="00CD4FD5" w:rsidRPr="005123DD" w:rsidRDefault="00E36B6A" w:rsidP="005123DD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5123DD">
        <w:rPr>
          <w:rFonts w:ascii="Arial" w:hAnsi="Arial" w:cs="Arial"/>
          <w:b/>
          <w:bCs/>
          <w:sz w:val="24"/>
          <w:szCs w:val="24"/>
        </w:rPr>
        <w:t xml:space="preserve">Forma zajęć: </w:t>
      </w:r>
      <w:r w:rsidRPr="005123DD">
        <w:rPr>
          <w:rFonts w:ascii="Arial" w:hAnsi="Arial" w:cs="Arial"/>
          <w:sz w:val="24"/>
          <w:szCs w:val="24"/>
        </w:rPr>
        <w:t xml:space="preserve">Stacjonarne. </w:t>
      </w:r>
    </w:p>
    <w:p w14:paraId="21E77F2B" w14:textId="797100AE" w:rsidR="005123DD" w:rsidRPr="005123DD" w:rsidRDefault="00E36B6A" w:rsidP="005123DD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5123DD">
        <w:rPr>
          <w:rFonts w:ascii="Arial" w:hAnsi="Arial" w:cs="Arial"/>
          <w:b/>
          <w:bCs/>
          <w:sz w:val="24"/>
          <w:szCs w:val="24"/>
        </w:rPr>
        <w:t xml:space="preserve">Miejsce: </w:t>
      </w:r>
      <w:r w:rsidR="0092475B" w:rsidRPr="0092475B">
        <w:rPr>
          <w:rFonts w:ascii="Arial" w:hAnsi="Arial" w:cs="Arial"/>
          <w:sz w:val="24"/>
          <w:szCs w:val="24"/>
        </w:rPr>
        <w:t>Zespół Szkół Technicznych w Strzyżowie - sala bezpłatnie udostępniona Wykonawcy.</w:t>
      </w:r>
    </w:p>
    <w:p w14:paraId="45BB3733" w14:textId="613D1B32" w:rsidR="006C5901" w:rsidRDefault="00E36B6A" w:rsidP="00692424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5123DD">
        <w:rPr>
          <w:rFonts w:ascii="Arial" w:hAnsi="Arial" w:cs="Arial"/>
          <w:b/>
          <w:bCs/>
          <w:sz w:val="24"/>
          <w:szCs w:val="24"/>
        </w:rPr>
        <w:lastRenderedPageBreak/>
        <w:t>Tematyka</w:t>
      </w:r>
      <w:r w:rsidRPr="005123DD">
        <w:rPr>
          <w:rFonts w:ascii="Arial" w:hAnsi="Arial" w:cs="Arial"/>
          <w:sz w:val="24"/>
          <w:szCs w:val="24"/>
        </w:rPr>
        <w:t xml:space="preserve">: </w:t>
      </w:r>
      <w:r w:rsidR="00C160E7" w:rsidRPr="005123DD">
        <w:rPr>
          <w:rFonts w:ascii="Arial" w:hAnsi="Arial" w:cs="Arial"/>
          <w:sz w:val="24"/>
          <w:szCs w:val="24"/>
        </w:rPr>
        <w:t xml:space="preserve"> </w:t>
      </w:r>
    </w:p>
    <w:p w14:paraId="6F360DE3" w14:textId="77777777" w:rsidR="0092475B" w:rsidRPr="0092475B" w:rsidRDefault="0092475B" w:rsidP="0092475B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sz w:val="24"/>
          <w:szCs w:val="24"/>
        </w:rPr>
        <w:t>Podczas szkolenia nauczyciel poszerzy wiedzę z następującej tematyki:</w:t>
      </w:r>
    </w:p>
    <w:p w14:paraId="07BFB1C2" w14:textId="6511000B" w:rsidR="0092475B" w:rsidRPr="0092475B" w:rsidRDefault="0092475B" w:rsidP="0092475B">
      <w:pPr>
        <w:pStyle w:val="Akapitzlist"/>
        <w:numPr>
          <w:ilvl w:val="0"/>
          <w:numId w:val="30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sz w:val="24"/>
          <w:szCs w:val="24"/>
        </w:rPr>
        <w:t>TCP/IP – adresacja i podstawy działania</w:t>
      </w:r>
    </w:p>
    <w:p w14:paraId="60130F5B" w14:textId="0C7A531D" w:rsidR="0092475B" w:rsidRPr="0092475B" w:rsidRDefault="0092475B" w:rsidP="0092475B">
      <w:pPr>
        <w:pStyle w:val="Akapitzlist"/>
        <w:numPr>
          <w:ilvl w:val="0"/>
          <w:numId w:val="30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sz w:val="24"/>
          <w:szCs w:val="24"/>
        </w:rPr>
        <w:t>Konfiguracja Firewall</w:t>
      </w:r>
    </w:p>
    <w:p w14:paraId="5640F285" w14:textId="0C9DAAB1" w:rsidR="0092475B" w:rsidRPr="0092475B" w:rsidRDefault="0092475B" w:rsidP="0092475B">
      <w:pPr>
        <w:pStyle w:val="Akapitzlist"/>
        <w:numPr>
          <w:ilvl w:val="0"/>
          <w:numId w:val="30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sz w:val="24"/>
          <w:szCs w:val="24"/>
        </w:rPr>
        <w:t>Konfiguracja prostych sieci bezprzewodowych</w:t>
      </w:r>
    </w:p>
    <w:p w14:paraId="14A4B7B4" w14:textId="2AC46BA0" w:rsidR="0092475B" w:rsidRPr="0092475B" w:rsidRDefault="0092475B" w:rsidP="0092475B">
      <w:pPr>
        <w:pStyle w:val="Akapitzlist"/>
        <w:numPr>
          <w:ilvl w:val="0"/>
          <w:numId w:val="30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sz w:val="24"/>
          <w:szCs w:val="24"/>
        </w:rPr>
        <w:t xml:space="preserve">Kontrola przepływu pakietów (kolejki) – </w:t>
      </w:r>
      <w:proofErr w:type="spellStart"/>
      <w:r w:rsidRPr="0092475B">
        <w:rPr>
          <w:rFonts w:ascii="Arial" w:hAnsi="Arial" w:cs="Arial"/>
          <w:sz w:val="24"/>
          <w:szCs w:val="24"/>
        </w:rPr>
        <w:t>QoS</w:t>
      </w:r>
      <w:proofErr w:type="spellEnd"/>
    </w:p>
    <w:p w14:paraId="0E2830A3" w14:textId="56479FBD" w:rsidR="0092475B" w:rsidRPr="0092475B" w:rsidRDefault="0092475B" w:rsidP="0092475B">
      <w:pPr>
        <w:pStyle w:val="Akapitzlist"/>
        <w:numPr>
          <w:ilvl w:val="0"/>
          <w:numId w:val="30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sz w:val="24"/>
          <w:szCs w:val="24"/>
        </w:rPr>
        <w:t>Podstawowa wiedza dotycząca routingu statycznego</w:t>
      </w:r>
    </w:p>
    <w:p w14:paraId="7E0E8DD4" w14:textId="34D00A9D" w:rsidR="00054245" w:rsidRPr="0092475B" w:rsidRDefault="0092475B" w:rsidP="0092475B">
      <w:pPr>
        <w:pStyle w:val="Akapitzlist"/>
        <w:numPr>
          <w:ilvl w:val="0"/>
          <w:numId w:val="30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sz w:val="24"/>
          <w:szCs w:val="24"/>
        </w:rPr>
        <w:t>Konfiguracja bezpiecznych tuneli</w:t>
      </w:r>
    </w:p>
    <w:p w14:paraId="043B5596" w14:textId="77777777" w:rsidR="00054245" w:rsidRPr="0092475B" w:rsidRDefault="00054245" w:rsidP="0092475B">
      <w:pPr>
        <w:rPr>
          <w:rFonts w:ascii="Arial" w:hAnsi="Arial" w:cs="Arial"/>
          <w:b/>
          <w:bCs/>
          <w:sz w:val="24"/>
          <w:szCs w:val="24"/>
        </w:rPr>
      </w:pPr>
    </w:p>
    <w:p w14:paraId="65F41DF2" w14:textId="304A7F00" w:rsidR="00054245" w:rsidRPr="00054245" w:rsidRDefault="00054245" w:rsidP="00054245">
      <w:pPr>
        <w:pStyle w:val="Akapitzlist"/>
        <w:numPr>
          <w:ilvl w:val="0"/>
          <w:numId w:val="28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054245">
        <w:rPr>
          <w:rFonts w:ascii="Arial" w:hAnsi="Arial" w:cs="Arial"/>
          <w:b/>
          <w:bCs/>
          <w:sz w:val="24"/>
          <w:szCs w:val="24"/>
        </w:rPr>
        <w:t>Szkolenie:</w:t>
      </w:r>
      <w:r w:rsidRPr="0005424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475B" w:rsidRPr="0092475B">
        <w:rPr>
          <w:rFonts w:ascii="Arial" w:hAnsi="Arial" w:cs="Arial"/>
          <w:sz w:val="24"/>
          <w:szCs w:val="24"/>
        </w:rPr>
        <w:t>Mikrotik</w:t>
      </w:r>
      <w:proofErr w:type="spellEnd"/>
      <w:r w:rsidR="0092475B" w:rsidRPr="0092475B">
        <w:rPr>
          <w:rFonts w:ascii="Arial" w:hAnsi="Arial" w:cs="Arial"/>
          <w:sz w:val="24"/>
          <w:szCs w:val="24"/>
        </w:rPr>
        <w:t xml:space="preserve"> MTCRE</w:t>
      </w:r>
      <w:r w:rsidR="0092475B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92475B">
        <w:rPr>
          <w:rFonts w:ascii="Arial" w:hAnsi="Arial" w:cs="Arial"/>
          <w:sz w:val="24"/>
          <w:szCs w:val="24"/>
        </w:rPr>
        <w:t>MikroTik</w:t>
      </w:r>
      <w:proofErr w:type="spellEnd"/>
      <w:r w:rsidR="0092475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475B">
        <w:rPr>
          <w:rFonts w:ascii="Arial" w:hAnsi="Arial" w:cs="Arial"/>
          <w:sz w:val="24"/>
          <w:szCs w:val="24"/>
        </w:rPr>
        <w:t>Certified</w:t>
      </w:r>
      <w:proofErr w:type="spellEnd"/>
      <w:r w:rsidR="0092475B">
        <w:rPr>
          <w:rFonts w:ascii="Arial" w:hAnsi="Arial" w:cs="Arial"/>
          <w:sz w:val="24"/>
          <w:szCs w:val="24"/>
        </w:rPr>
        <w:t xml:space="preserve"> Routing </w:t>
      </w:r>
      <w:proofErr w:type="spellStart"/>
      <w:r w:rsidR="0092475B">
        <w:rPr>
          <w:rFonts w:ascii="Arial" w:hAnsi="Arial" w:cs="Arial"/>
          <w:sz w:val="24"/>
          <w:szCs w:val="24"/>
        </w:rPr>
        <w:t>Engineer</w:t>
      </w:r>
      <w:proofErr w:type="spellEnd"/>
      <w:r w:rsidR="0092475B">
        <w:rPr>
          <w:rFonts w:ascii="Arial" w:hAnsi="Arial" w:cs="Arial"/>
          <w:sz w:val="24"/>
          <w:szCs w:val="24"/>
        </w:rPr>
        <w:t>)</w:t>
      </w:r>
    </w:p>
    <w:p w14:paraId="612DB404" w14:textId="77777777" w:rsidR="00054245" w:rsidRPr="005123DD" w:rsidRDefault="00054245" w:rsidP="00054245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1D51B881" w14:textId="77777777" w:rsidR="0092475B" w:rsidRPr="0092475B" w:rsidRDefault="0092475B" w:rsidP="0092475B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92475B">
        <w:rPr>
          <w:rFonts w:ascii="Arial" w:hAnsi="Arial" w:cs="Arial"/>
          <w:b/>
          <w:bCs/>
          <w:sz w:val="24"/>
          <w:szCs w:val="24"/>
        </w:rPr>
        <w:t xml:space="preserve">Czas trwania szkolenia: </w:t>
      </w:r>
      <w:r w:rsidRPr="00E62E93">
        <w:rPr>
          <w:rFonts w:ascii="Arial" w:hAnsi="Arial" w:cs="Arial"/>
          <w:sz w:val="24"/>
          <w:szCs w:val="24"/>
        </w:rPr>
        <w:t>24 godziny</w:t>
      </w:r>
    </w:p>
    <w:p w14:paraId="631FDDA4" w14:textId="77777777" w:rsidR="0092475B" w:rsidRPr="0092475B" w:rsidRDefault="0092475B" w:rsidP="0092475B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92475B">
        <w:rPr>
          <w:rFonts w:ascii="Arial" w:hAnsi="Arial" w:cs="Arial"/>
          <w:b/>
          <w:bCs/>
          <w:sz w:val="24"/>
          <w:szCs w:val="24"/>
        </w:rPr>
        <w:t xml:space="preserve">Liczba osób uczestniczących w szkoleniu: </w:t>
      </w:r>
      <w:r w:rsidRPr="00E62E93">
        <w:rPr>
          <w:rFonts w:ascii="Arial" w:hAnsi="Arial" w:cs="Arial"/>
          <w:sz w:val="24"/>
          <w:szCs w:val="24"/>
        </w:rPr>
        <w:t>4 osoby (1 grupa 4 osobowa)</w:t>
      </w:r>
    </w:p>
    <w:p w14:paraId="5886BFEF" w14:textId="5965A493" w:rsidR="0092475B" w:rsidRPr="0092475B" w:rsidRDefault="0092475B" w:rsidP="0092475B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92475B">
        <w:rPr>
          <w:rFonts w:ascii="Arial" w:hAnsi="Arial" w:cs="Arial"/>
          <w:b/>
          <w:bCs/>
          <w:sz w:val="24"/>
          <w:szCs w:val="24"/>
        </w:rPr>
        <w:t xml:space="preserve">Forma zajęć: </w:t>
      </w:r>
      <w:r w:rsidRPr="00E62E93">
        <w:rPr>
          <w:rFonts w:ascii="Arial" w:hAnsi="Arial" w:cs="Arial"/>
          <w:sz w:val="24"/>
          <w:szCs w:val="24"/>
        </w:rPr>
        <w:t>Stacjonarn</w:t>
      </w:r>
      <w:r w:rsidR="00E62E93">
        <w:rPr>
          <w:rFonts w:ascii="Arial" w:hAnsi="Arial" w:cs="Arial"/>
          <w:sz w:val="24"/>
          <w:szCs w:val="24"/>
        </w:rPr>
        <w:t>e</w:t>
      </w:r>
    </w:p>
    <w:p w14:paraId="447E081E" w14:textId="2B67917E" w:rsidR="0092475B" w:rsidRPr="0092475B" w:rsidRDefault="0092475B" w:rsidP="0092475B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92475B">
        <w:rPr>
          <w:rFonts w:ascii="Arial" w:hAnsi="Arial" w:cs="Arial"/>
          <w:b/>
          <w:bCs/>
          <w:sz w:val="24"/>
          <w:szCs w:val="24"/>
        </w:rPr>
        <w:t xml:space="preserve">Miejsce: </w:t>
      </w:r>
      <w:r w:rsidRPr="00E62E93">
        <w:rPr>
          <w:rFonts w:ascii="Arial" w:hAnsi="Arial" w:cs="Arial"/>
          <w:sz w:val="24"/>
          <w:szCs w:val="24"/>
        </w:rPr>
        <w:t>Zespół Szkół Technicznych w Strzyżowie - sala bezpłatnie udostępniona Wykonawcy</w:t>
      </w:r>
    </w:p>
    <w:p w14:paraId="4862FC6F" w14:textId="35FED5B5" w:rsidR="00054245" w:rsidRPr="0092475B" w:rsidRDefault="0092475B" w:rsidP="0092475B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b/>
          <w:bCs/>
          <w:sz w:val="24"/>
          <w:szCs w:val="24"/>
        </w:rPr>
        <w:t xml:space="preserve">Tematyka:  </w:t>
      </w:r>
    </w:p>
    <w:p w14:paraId="4F40E312" w14:textId="77777777" w:rsidR="0092475B" w:rsidRPr="0092475B" w:rsidRDefault="0092475B" w:rsidP="0092475B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sz w:val="24"/>
          <w:szCs w:val="24"/>
        </w:rPr>
        <w:t>Podczas szkolenia nauczyciel poszerzy wiedzę z następującej tematyki:</w:t>
      </w:r>
    </w:p>
    <w:p w14:paraId="07541152" w14:textId="17F9B4F2" w:rsidR="0092475B" w:rsidRPr="0092475B" w:rsidRDefault="0092475B" w:rsidP="0092475B">
      <w:pPr>
        <w:pStyle w:val="Akapitzlist"/>
        <w:numPr>
          <w:ilvl w:val="0"/>
          <w:numId w:val="31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sz w:val="24"/>
          <w:szCs w:val="24"/>
        </w:rPr>
        <w:t>Routing statyczny</w:t>
      </w:r>
    </w:p>
    <w:p w14:paraId="3F2919DB" w14:textId="362C7AC5" w:rsidR="0092475B" w:rsidRPr="0092475B" w:rsidRDefault="0092475B" w:rsidP="0092475B">
      <w:pPr>
        <w:pStyle w:val="Akapitzlist"/>
        <w:numPr>
          <w:ilvl w:val="0"/>
          <w:numId w:val="31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sz w:val="24"/>
          <w:szCs w:val="24"/>
        </w:rPr>
        <w:t>Protokoły routingu dynamicznego (OSPF)</w:t>
      </w:r>
    </w:p>
    <w:p w14:paraId="26D1C0B3" w14:textId="2362123F" w:rsidR="0092475B" w:rsidRPr="0092475B" w:rsidRDefault="0092475B" w:rsidP="0092475B">
      <w:pPr>
        <w:pStyle w:val="Akapitzlist"/>
        <w:numPr>
          <w:ilvl w:val="0"/>
          <w:numId w:val="31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sz w:val="24"/>
          <w:szCs w:val="24"/>
        </w:rPr>
        <w:t>Sieci VPN (konfiguracja zaawansowana)</w:t>
      </w:r>
    </w:p>
    <w:p w14:paraId="2AA482D1" w14:textId="4560D372" w:rsidR="00054245" w:rsidRDefault="0092475B" w:rsidP="0092475B">
      <w:pPr>
        <w:pStyle w:val="Akapitzlist"/>
        <w:numPr>
          <w:ilvl w:val="0"/>
          <w:numId w:val="31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92475B">
        <w:rPr>
          <w:rFonts w:ascii="Arial" w:hAnsi="Arial" w:cs="Arial"/>
          <w:sz w:val="24"/>
          <w:szCs w:val="24"/>
        </w:rPr>
        <w:t>VLAN</w:t>
      </w:r>
    </w:p>
    <w:p w14:paraId="2E9C9129" w14:textId="77777777" w:rsidR="0092475B" w:rsidRPr="0092475B" w:rsidRDefault="0092475B" w:rsidP="0092475B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02997399" w14:textId="77777777" w:rsidR="00002B25" w:rsidRPr="00717C5A" w:rsidRDefault="00002B25" w:rsidP="00002B25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717C5A">
        <w:rPr>
          <w:rFonts w:ascii="Arial" w:hAnsi="Arial" w:cs="Arial"/>
          <w:b/>
          <w:bCs/>
          <w:sz w:val="24"/>
          <w:szCs w:val="24"/>
        </w:rPr>
        <w:t>Wymagania związane z przedmiotem zamówienia:</w:t>
      </w:r>
    </w:p>
    <w:p w14:paraId="59EA06A9" w14:textId="47CAA96D" w:rsidR="006F6FA5" w:rsidRPr="005C71DA" w:rsidRDefault="006F6FA5" w:rsidP="005C71DA">
      <w:pPr>
        <w:numPr>
          <w:ilvl w:val="0"/>
          <w:numId w:val="17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6F6FA5">
        <w:rPr>
          <w:rFonts w:ascii="Arial" w:hAnsi="Arial" w:cs="Arial"/>
          <w:sz w:val="24"/>
          <w:szCs w:val="24"/>
        </w:rPr>
        <w:t>Wykonawca zobowiązany jest zapewnić do prowadzenia zajęć trenera/trenerów posiadającego/-</w:t>
      </w:r>
      <w:proofErr w:type="spellStart"/>
      <w:r w:rsidRPr="006F6FA5">
        <w:rPr>
          <w:rFonts w:ascii="Arial" w:hAnsi="Arial" w:cs="Arial"/>
          <w:sz w:val="24"/>
          <w:szCs w:val="24"/>
        </w:rPr>
        <w:t>ych</w:t>
      </w:r>
      <w:proofErr w:type="spellEnd"/>
      <w:r w:rsidR="005C71DA">
        <w:rPr>
          <w:rFonts w:ascii="Arial" w:hAnsi="Arial" w:cs="Arial"/>
          <w:sz w:val="24"/>
          <w:szCs w:val="24"/>
        </w:rPr>
        <w:t xml:space="preserve"> </w:t>
      </w:r>
      <w:r w:rsidR="005C71DA" w:rsidRPr="005C71DA">
        <w:rPr>
          <w:rFonts w:ascii="Arial" w:hAnsi="Arial" w:cs="Arial"/>
          <w:sz w:val="24"/>
          <w:szCs w:val="24"/>
        </w:rPr>
        <w:t xml:space="preserve">aktualny status Certyfikowanego Trenera </w:t>
      </w:r>
      <w:proofErr w:type="spellStart"/>
      <w:r w:rsidR="005C71DA" w:rsidRPr="005C71DA">
        <w:rPr>
          <w:rFonts w:ascii="Arial" w:hAnsi="Arial" w:cs="Arial"/>
          <w:sz w:val="24"/>
          <w:szCs w:val="24"/>
        </w:rPr>
        <w:t>MikroTik</w:t>
      </w:r>
      <w:proofErr w:type="spellEnd"/>
      <w:r w:rsidR="005C71DA" w:rsidRPr="005C71DA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5C71DA" w:rsidRPr="005C71DA">
        <w:rPr>
          <w:rFonts w:ascii="Arial" w:hAnsi="Arial" w:cs="Arial"/>
          <w:sz w:val="24"/>
          <w:szCs w:val="24"/>
        </w:rPr>
        <w:t>MikroTik</w:t>
      </w:r>
      <w:proofErr w:type="spellEnd"/>
      <w:r w:rsidR="005C71DA" w:rsidRPr="005C71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71DA" w:rsidRPr="005C71DA">
        <w:rPr>
          <w:rFonts w:ascii="Arial" w:hAnsi="Arial" w:cs="Arial"/>
          <w:sz w:val="24"/>
          <w:szCs w:val="24"/>
        </w:rPr>
        <w:t>Certified</w:t>
      </w:r>
      <w:proofErr w:type="spellEnd"/>
      <w:r w:rsidR="005C71DA" w:rsidRPr="005C71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71DA" w:rsidRPr="005C71DA">
        <w:rPr>
          <w:rFonts w:ascii="Arial" w:hAnsi="Arial" w:cs="Arial"/>
          <w:sz w:val="24"/>
          <w:szCs w:val="24"/>
        </w:rPr>
        <w:t>Trainer</w:t>
      </w:r>
      <w:proofErr w:type="spellEnd"/>
      <w:r w:rsidR="005C71DA" w:rsidRPr="005C71DA">
        <w:rPr>
          <w:rFonts w:ascii="Arial" w:hAnsi="Arial" w:cs="Arial"/>
          <w:sz w:val="24"/>
          <w:szCs w:val="24"/>
        </w:rPr>
        <w:t xml:space="preserve">) </w:t>
      </w:r>
      <w:r w:rsidRPr="006F6FA5">
        <w:rPr>
          <w:rFonts w:ascii="Arial" w:hAnsi="Arial" w:cs="Arial"/>
          <w:sz w:val="24"/>
          <w:szCs w:val="24"/>
        </w:rPr>
        <w:t>oraz</w:t>
      </w:r>
      <w:r>
        <w:rPr>
          <w:rFonts w:ascii="Arial" w:hAnsi="Arial" w:cs="Arial"/>
          <w:sz w:val="24"/>
          <w:szCs w:val="24"/>
        </w:rPr>
        <w:t xml:space="preserve"> </w:t>
      </w:r>
      <w:r w:rsidRPr="006F6FA5">
        <w:rPr>
          <w:rFonts w:ascii="Arial" w:hAnsi="Arial" w:cs="Arial"/>
          <w:sz w:val="24"/>
          <w:szCs w:val="24"/>
        </w:rPr>
        <w:t>posiadającego/</w:t>
      </w:r>
      <w:proofErr w:type="spellStart"/>
      <w:r w:rsidRPr="006F6FA5">
        <w:rPr>
          <w:rFonts w:ascii="Arial" w:hAnsi="Arial" w:cs="Arial"/>
          <w:sz w:val="24"/>
          <w:szCs w:val="24"/>
        </w:rPr>
        <w:t>cych</w:t>
      </w:r>
      <w:proofErr w:type="spellEnd"/>
      <w:r w:rsidRPr="006F6FA5">
        <w:rPr>
          <w:rFonts w:ascii="Arial" w:hAnsi="Arial" w:cs="Arial"/>
          <w:sz w:val="24"/>
          <w:szCs w:val="24"/>
        </w:rPr>
        <w:t xml:space="preserve"> doświadczenie </w:t>
      </w:r>
      <w:r w:rsidR="00F967C1">
        <w:rPr>
          <w:rFonts w:ascii="Arial" w:hAnsi="Arial" w:cs="Arial"/>
          <w:sz w:val="24"/>
          <w:szCs w:val="24"/>
        </w:rPr>
        <w:t xml:space="preserve">w </w:t>
      </w:r>
      <w:r w:rsidR="00E9421E" w:rsidRPr="00E9421E">
        <w:rPr>
          <w:rFonts w:ascii="Arial" w:hAnsi="Arial" w:cs="Arial"/>
          <w:sz w:val="24"/>
          <w:szCs w:val="24"/>
        </w:rPr>
        <w:t xml:space="preserve">zakresie prowadzenia </w:t>
      </w:r>
      <w:r w:rsidRPr="006F6FA5">
        <w:rPr>
          <w:rFonts w:ascii="Arial" w:hAnsi="Arial" w:cs="Arial"/>
          <w:sz w:val="24"/>
          <w:szCs w:val="24"/>
        </w:rPr>
        <w:t xml:space="preserve">szkoleń </w:t>
      </w:r>
      <w:r w:rsidR="005C71DA">
        <w:rPr>
          <w:rFonts w:ascii="Arial" w:hAnsi="Arial" w:cs="Arial"/>
          <w:sz w:val="24"/>
          <w:szCs w:val="24"/>
        </w:rPr>
        <w:t>n</w:t>
      </w:r>
      <w:r w:rsidR="005C71DA" w:rsidRPr="005C71DA">
        <w:rPr>
          <w:rFonts w:ascii="Arial" w:hAnsi="Arial" w:cs="Arial"/>
          <w:sz w:val="24"/>
          <w:szCs w:val="24"/>
        </w:rPr>
        <w:t>a poziomach:</w:t>
      </w:r>
      <w:r w:rsidR="005C71DA">
        <w:rPr>
          <w:rFonts w:ascii="Arial" w:hAnsi="Arial" w:cs="Arial"/>
          <w:sz w:val="24"/>
          <w:szCs w:val="24"/>
        </w:rPr>
        <w:t xml:space="preserve"> </w:t>
      </w:r>
      <w:r w:rsidR="005C71DA" w:rsidRPr="005C71DA">
        <w:rPr>
          <w:rFonts w:ascii="Arial" w:hAnsi="Arial" w:cs="Arial"/>
          <w:sz w:val="24"/>
          <w:szCs w:val="24"/>
        </w:rPr>
        <w:t>MTCNA (</w:t>
      </w:r>
      <w:proofErr w:type="spellStart"/>
      <w:r w:rsidR="005C71DA" w:rsidRPr="005C71DA">
        <w:rPr>
          <w:rFonts w:ascii="Arial" w:hAnsi="Arial" w:cs="Arial"/>
          <w:sz w:val="24"/>
          <w:szCs w:val="24"/>
        </w:rPr>
        <w:t>MikroTik</w:t>
      </w:r>
      <w:proofErr w:type="spellEnd"/>
      <w:r w:rsidR="005C71DA" w:rsidRPr="005C71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71DA" w:rsidRPr="005C71DA">
        <w:rPr>
          <w:rFonts w:ascii="Arial" w:hAnsi="Arial" w:cs="Arial"/>
          <w:sz w:val="24"/>
          <w:szCs w:val="24"/>
        </w:rPr>
        <w:t>Certified</w:t>
      </w:r>
      <w:proofErr w:type="spellEnd"/>
      <w:r w:rsidR="005C71DA" w:rsidRPr="005C71DA">
        <w:rPr>
          <w:rFonts w:ascii="Arial" w:hAnsi="Arial" w:cs="Arial"/>
          <w:sz w:val="24"/>
          <w:szCs w:val="24"/>
        </w:rPr>
        <w:t xml:space="preserve"> Network </w:t>
      </w:r>
      <w:proofErr w:type="spellStart"/>
      <w:r w:rsidR="005C71DA" w:rsidRPr="005C71DA">
        <w:rPr>
          <w:rFonts w:ascii="Arial" w:hAnsi="Arial" w:cs="Arial"/>
          <w:sz w:val="24"/>
          <w:szCs w:val="24"/>
        </w:rPr>
        <w:t>Associate</w:t>
      </w:r>
      <w:proofErr w:type="spellEnd"/>
      <w:r w:rsidR="005C71DA" w:rsidRPr="005C71DA">
        <w:rPr>
          <w:rFonts w:ascii="Arial" w:hAnsi="Arial" w:cs="Arial"/>
          <w:sz w:val="24"/>
          <w:szCs w:val="24"/>
        </w:rPr>
        <w:t>)</w:t>
      </w:r>
      <w:r w:rsidR="005C71DA">
        <w:rPr>
          <w:rFonts w:ascii="Arial" w:hAnsi="Arial" w:cs="Arial"/>
          <w:sz w:val="24"/>
          <w:szCs w:val="24"/>
        </w:rPr>
        <w:t xml:space="preserve"> oraz </w:t>
      </w:r>
      <w:r w:rsidR="005C71DA" w:rsidRPr="005C71DA">
        <w:rPr>
          <w:rFonts w:ascii="Arial" w:hAnsi="Arial" w:cs="Arial"/>
          <w:sz w:val="24"/>
          <w:szCs w:val="24"/>
        </w:rPr>
        <w:t>MTCRE (</w:t>
      </w:r>
      <w:proofErr w:type="spellStart"/>
      <w:r w:rsidR="005C71DA" w:rsidRPr="005C71DA">
        <w:rPr>
          <w:rFonts w:ascii="Arial" w:hAnsi="Arial" w:cs="Arial"/>
          <w:sz w:val="24"/>
          <w:szCs w:val="24"/>
        </w:rPr>
        <w:t>MikroTik</w:t>
      </w:r>
      <w:proofErr w:type="spellEnd"/>
      <w:r w:rsidR="005C71DA" w:rsidRPr="005C71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71DA" w:rsidRPr="005C71DA">
        <w:rPr>
          <w:rFonts w:ascii="Arial" w:hAnsi="Arial" w:cs="Arial"/>
          <w:sz w:val="24"/>
          <w:szCs w:val="24"/>
        </w:rPr>
        <w:t>Certified</w:t>
      </w:r>
      <w:proofErr w:type="spellEnd"/>
      <w:r w:rsidR="005C71DA" w:rsidRPr="005C71DA">
        <w:rPr>
          <w:rFonts w:ascii="Arial" w:hAnsi="Arial" w:cs="Arial"/>
          <w:sz w:val="24"/>
          <w:szCs w:val="24"/>
        </w:rPr>
        <w:t xml:space="preserve"> Routing </w:t>
      </w:r>
      <w:proofErr w:type="spellStart"/>
      <w:r w:rsidR="005C71DA" w:rsidRPr="005C71DA">
        <w:rPr>
          <w:rFonts w:ascii="Arial" w:hAnsi="Arial" w:cs="Arial"/>
          <w:sz w:val="24"/>
          <w:szCs w:val="24"/>
        </w:rPr>
        <w:t>Engineer</w:t>
      </w:r>
      <w:proofErr w:type="spellEnd"/>
      <w:r w:rsidR="005C71DA">
        <w:rPr>
          <w:rFonts w:ascii="Arial" w:hAnsi="Arial" w:cs="Arial"/>
          <w:sz w:val="24"/>
          <w:szCs w:val="24"/>
        </w:rPr>
        <w:t xml:space="preserve">) </w:t>
      </w:r>
      <w:r w:rsidR="005C71DA" w:rsidRPr="005C71DA">
        <w:rPr>
          <w:rFonts w:ascii="Arial" w:hAnsi="Arial" w:cs="Arial"/>
          <w:sz w:val="24"/>
          <w:szCs w:val="24"/>
        </w:rPr>
        <w:t xml:space="preserve">dla minimum </w:t>
      </w:r>
      <w:r w:rsidR="00131FBE">
        <w:rPr>
          <w:rFonts w:ascii="Arial" w:hAnsi="Arial" w:cs="Arial"/>
          <w:sz w:val="24"/>
          <w:szCs w:val="24"/>
        </w:rPr>
        <w:t>1</w:t>
      </w:r>
      <w:r w:rsidR="005C71DA" w:rsidRPr="005C71DA">
        <w:rPr>
          <w:rFonts w:ascii="Arial" w:hAnsi="Arial" w:cs="Arial"/>
          <w:sz w:val="24"/>
          <w:szCs w:val="24"/>
        </w:rPr>
        <w:t>00 uczestników</w:t>
      </w:r>
      <w:r w:rsidRPr="005C71DA">
        <w:rPr>
          <w:rFonts w:ascii="Arial" w:hAnsi="Arial" w:cs="Arial"/>
          <w:sz w:val="24"/>
          <w:szCs w:val="24"/>
        </w:rPr>
        <w:t xml:space="preserve"> w okresie ostatnich 5 lat przed terminem złożenia oferty. </w:t>
      </w:r>
    </w:p>
    <w:p w14:paraId="481E31C0" w14:textId="2E92DFE7" w:rsidR="005C71DA" w:rsidRDefault="005C71DA" w:rsidP="006F6FA5">
      <w:pPr>
        <w:numPr>
          <w:ilvl w:val="0"/>
          <w:numId w:val="17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6F6FA5">
        <w:rPr>
          <w:rFonts w:ascii="Arial" w:hAnsi="Arial" w:cs="Arial"/>
          <w:sz w:val="24"/>
          <w:szCs w:val="24"/>
        </w:rPr>
        <w:t xml:space="preserve">Wykonawca zobowiązany jest zapewnić do prowadzenia zajęć trenera/trenerów </w:t>
      </w:r>
      <w:r>
        <w:rPr>
          <w:rFonts w:ascii="Arial" w:hAnsi="Arial" w:cs="Arial"/>
          <w:sz w:val="24"/>
          <w:szCs w:val="24"/>
        </w:rPr>
        <w:t xml:space="preserve">którzy </w:t>
      </w:r>
      <w:r w:rsidRPr="005C71DA">
        <w:rPr>
          <w:rFonts w:ascii="Arial" w:hAnsi="Arial" w:cs="Arial"/>
          <w:sz w:val="24"/>
          <w:szCs w:val="24"/>
        </w:rPr>
        <w:t>legitymują się nieprzerwanym okresem minimum 3 lat posiadania uprawnień trenerskich</w:t>
      </w:r>
      <w:r w:rsidR="00B550DE">
        <w:rPr>
          <w:rFonts w:ascii="Arial" w:hAnsi="Arial" w:cs="Arial"/>
          <w:sz w:val="24"/>
          <w:szCs w:val="24"/>
        </w:rPr>
        <w:t xml:space="preserve"> </w:t>
      </w:r>
      <w:r w:rsidR="00B550DE" w:rsidRPr="005C71DA">
        <w:rPr>
          <w:rFonts w:ascii="Arial" w:hAnsi="Arial" w:cs="Arial"/>
          <w:sz w:val="24"/>
          <w:szCs w:val="24"/>
        </w:rPr>
        <w:t>(</w:t>
      </w:r>
      <w:proofErr w:type="spellStart"/>
      <w:r w:rsidR="00B550DE" w:rsidRPr="005C71DA">
        <w:rPr>
          <w:rFonts w:ascii="Arial" w:hAnsi="Arial" w:cs="Arial"/>
          <w:sz w:val="24"/>
          <w:szCs w:val="24"/>
        </w:rPr>
        <w:t>MikroTik</w:t>
      </w:r>
      <w:proofErr w:type="spellEnd"/>
      <w:r w:rsidR="00B550DE" w:rsidRPr="005C71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50DE" w:rsidRPr="005C71DA">
        <w:rPr>
          <w:rFonts w:ascii="Arial" w:hAnsi="Arial" w:cs="Arial"/>
          <w:sz w:val="24"/>
          <w:szCs w:val="24"/>
        </w:rPr>
        <w:t>Certified</w:t>
      </w:r>
      <w:proofErr w:type="spellEnd"/>
      <w:r w:rsidR="00B550DE" w:rsidRPr="005C71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50DE" w:rsidRPr="005C71DA">
        <w:rPr>
          <w:rFonts w:ascii="Arial" w:hAnsi="Arial" w:cs="Arial"/>
          <w:sz w:val="24"/>
          <w:szCs w:val="24"/>
        </w:rPr>
        <w:t>Trainer</w:t>
      </w:r>
      <w:proofErr w:type="spellEnd"/>
      <w:r w:rsidR="00B550DE" w:rsidRPr="005C71DA">
        <w:rPr>
          <w:rFonts w:ascii="Arial" w:hAnsi="Arial" w:cs="Arial"/>
          <w:sz w:val="24"/>
          <w:szCs w:val="24"/>
        </w:rPr>
        <w:t>)</w:t>
      </w:r>
      <w:r w:rsidR="00F967C1">
        <w:rPr>
          <w:rFonts w:ascii="Arial" w:hAnsi="Arial" w:cs="Arial"/>
          <w:sz w:val="24"/>
          <w:szCs w:val="24"/>
        </w:rPr>
        <w:t>.</w:t>
      </w:r>
    </w:p>
    <w:p w14:paraId="6C69D5A7" w14:textId="77777777" w:rsidR="00F967C1" w:rsidRPr="00F967C1" w:rsidRDefault="00F967C1" w:rsidP="00F967C1">
      <w:pPr>
        <w:pStyle w:val="Akapitzlist"/>
        <w:spacing w:after="100" w:afterAutospacing="1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967C1">
        <w:rPr>
          <w:rFonts w:ascii="Arial" w:hAnsi="Arial" w:cs="Arial"/>
          <w:sz w:val="24"/>
          <w:szCs w:val="24"/>
        </w:rPr>
        <w:t>Ww. kwalifikacje muszą zostać potwierdzone stosownymi dokumentami, np.:</w:t>
      </w:r>
    </w:p>
    <w:p w14:paraId="33365657" w14:textId="77777777" w:rsidR="00F967C1" w:rsidRPr="00F967C1" w:rsidRDefault="00F967C1" w:rsidP="00F967C1">
      <w:pPr>
        <w:pStyle w:val="Akapitzlist"/>
        <w:spacing w:after="100" w:afterAutospacing="1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967C1">
        <w:rPr>
          <w:rFonts w:ascii="Arial" w:hAnsi="Arial" w:cs="Arial"/>
          <w:sz w:val="24"/>
          <w:szCs w:val="24"/>
        </w:rPr>
        <w:t xml:space="preserve">– </w:t>
      </w:r>
      <w:bookmarkStart w:id="5" w:name="_Hlk228186493"/>
      <w:r w:rsidRPr="00F967C1">
        <w:rPr>
          <w:rFonts w:ascii="Arial" w:hAnsi="Arial" w:cs="Arial"/>
          <w:sz w:val="24"/>
          <w:szCs w:val="24"/>
        </w:rPr>
        <w:t xml:space="preserve">kopią aktualnego certyfikatu </w:t>
      </w:r>
      <w:proofErr w:type="spellStart"/>
      <w:r w:rsidRPr="00F967C1">
        <w:rPr>
          <w:rFonts w:ascii="Arial" w:hAnsi="Arial" w:cs="Arial"/>
          <w:sz w:val="24"/>
          <w:szCs w:val="24"/>
        </w:rPr>
        <w:t>MikroTik</w:t>
      </w:r>
      <w:proofErr w:type="spellEnd"/>
      <w:r w:rsidRPr="00F967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67C1">
        <w:rPr>
          <w:rFonts w:ascii="Arial" w:hAnsi="Arial" w:cs="Arial"/>
          <w:sz w:val="24"/>
          <w:szCs w:val="24"/>
        </w:rPr>
        <w:t>Certified</w:t>
      </w:r>
      <w:proofErr w:type="spellEnd"/>
      <w:r w:rsidRPr="00F967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67C1">
        <w:rPr>
          <w:rFonts w:ascii="Arial" w:hAnsi="Arial" w:cs="Arial"/>
          <w:sz w:val="24"/>
          <w:szCs w:val="24"/>
        </w:rPr>
        <w:t>Trainer</w:t>
      </w:r>
      <w:bookmarkEnd w:id="5"/>
      <w:proofErr w:type="spellEnd"/>
      <w:r w:rsidRPr="00F967C1">
        <w:rPr>
          <w:rFonts w:ascii="Arial" w:hAnsi="Arial" w:cs="Arial"/>
          <w:sz w:val="24"/>
          <w:szCs w:val="24"/>
        </w:rPr>
        <w:t>,</w:t>
      </w:r>
    </w:p>
    <w:p w14:paraId="469B0605" w14:textId="1B31489E" w:rsidR="00F967C1" w:rsidRPr="00F967C1" w:rsidRDefault="00F967C1" w:rsidP="00F967C1">
      <w:pPr>
        <w:pStyle w:val="Akapitzlist"/>
        <w:spacing w:after="100" w:afterAutospacing="1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967C1">
        <w:rPr>
          <w:rFonts w:ascii="Arial" w:hAnsi="Arial" w:cs="Arial"/>
          <w:sz w:val="24"/>
          <w:szCs w:val="24"/>
        </w:rPr>
        <w:t xml:space="preserve">– </w:t>
      </w:r>
      <w:bookmarkStart w:id="6" w:name="_Hlk228186529"/>
      <w:r w:rsidRPr="00F967C1">
        <w:rPr>
          <w:rFonts w:ascii="Arial" w:hAnsi="Arial" w:cs="Arial"/>
          <w:sz w:val="24"/>
          <w:szCs w:val="24"/>
        </w:rPr>
        <w:t>dokumentami lub oświadczeniem potwierdzającym okres posiadania uprawnień</w:t>
      </w:r>
      <w:r>
        <w:rPr>
          <w:rFonts w:ascii="Arial" w:hAnsi="Arial" w:cs="Arial"/>
          <w:sz w:val="24"/>
          <w:szCs w:val="24"/>
        </w:rPr>
        <w:t xml:space="preserve"> </w:t>
      </w:r>
      <w:r w:rsidRPr="00F967C1">
        <w:rPr>
          <w:rFonts w:ascii="Arial" w:hAnsi="Arial" w:cs="Arial"/>
          <w:sz w:val="24"/>
          <w:szCs w:val="24"/>
        </w:rPr>
        <w:t>trenerskich.</w:t>
      </w:r>
      <w:bookmarkEnd w:id="6"/>
    </w:p>
    <w:p w14:paraId="7774D93F" w14:textId="77777777" w:rsidR="00F967C1" w:rsidRDefault="00F967C1" w:rsidP="00F967C1">
      <w:pPr>
        <w:pStyle w:val="Akapitzlist"/>
        <w:spacing w:after="100" w:afterAutospacing="1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967C1">
        <w:rPr>
          <w:rFonts w:ascii="Arial" w:hAnsi="Arial" w:cs="Arial"/>
          <w:sz w:val="24"/>
          <w:szCs w:val="24"/>
        </w:rPr>
        <w:t>Zamawiający zastrzega możliwość weryfikacji statusu trenera w oficjalnej bazie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967C1">
        <w:rPr>
          <w:rFonts w:ascii="Arial" w:hAnsi="Arial" w:cs="Arial"/>
          <w:sz w:val="24"/>
          <w:szCs w:val="24"/>
        </w:rPr>
        <w:t>MikroTik</w:t>
      </w:r>
      <w:proofErr w:type="spellEnd"/>
      <w:r w:rsidRPr="00F967C1">
        <w:rPr>
          <w:rFonts w:ascii="Arial" w:hAnsi="Arial" w:cs="Arial"/>
          <w:sz w:val="24"/>
          <w:szCs w:val="24"/>
        </w:rPr>
        <w:t>.</w:t>
      </w:r>
    </w:p>
    <w:p w14:paraId="2271EDE8" w14:textId="637415CA" w:rsidR="005F6A2E" w:rsidRPr="00F967C1" w:rsidRDefault="005F6A2E" w:rsidP="00F967C1">
      <w:pPr>
        <w:pStyle w:val="Akapitzlist"/>
        <w:numPr>
          <w:ilvl w:val="0"/>
          <w:numId w:val="17"/>
        </w:numPr>
        <w:spacing w:after="100" w:afterAutospacing="1" w:line="276" w:lineRule="auto"/>
        <w:jc w:val="both"/>
        <w:rPr>
          <w:rFonts w:ascii="Arial" w:hAnsi="Arial" w:cs="Arial"/>
          <w:sz w:val="24"/>
          <w:szCs w:val="24"/>
        </w:rPr>
      </w:pPr>
      <w:r w:rsidRPr="00F967C1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Wykonawca zobowiązany jest zapewnić wszystkim Uczestniczkom i Uczestnikom szkolenia dostęp do niezbędnej infrastruktury technicznej umożliwiającej realizację zajęć praktycznych, w tym w szczególności sprzętu sieciowego </w:t>
      </w:r>
      <w:proofErr w:type="spellStart"/>
      <w:r w:rsidRPr="00F967C1">
        <w:rPr>
          <w:rFonts w:ascii="Arial" w:eastAsia="Times New Roman" w:hAnsi="Arial" w:cs="Arial"/>
          <w:sz w:val="24"/>
          <w:szCs w:val="24"/>
          <w:lang w:eastAsia="pl-PL"/>
        </w:rPr>
        <w:t>MikroTik</w:t>
      </w:r>
      <w:proofErr w:type="spellEnd"/>
      <w:r w:rsidRPr="00F967C1">
        <w:rPr>
          <w:rFonts w:ascii="Arial" w:eastAsia="Times New Roman" w:hAnsi="Arial" w:cs="Arial"/>
          <w:sz w:val="24"/>
          <w:szCs w:val="24"/>
          <w:lang w:eastAsia="pl-PL"/>
        </w:rPr>
        <w:t xml:space="preserve"> (routery, urządzenia laboratoryjne), oprogramowania oraz środowiska testowego pozwalającego na samodzielne wykonywanie konfiguracji i ćwiczeń praktycznych.</w:t>
      </w:r>
    </w:p>
    <w:p w14:paraId="07C0AC09" w14:textId="601C2579" w:rsidR="005F6A2E" w:rsidRPr="005F6A2E" w:rsidRDefault="005F6A2E" w:rsidP="005F6A2E">
      <w:pPr>
        <w:pStyle w:val="Akapitzlist"/>
        <w:numPr>
          <w:ilvl w:val="0"/>
          <w:numId w:val="37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F6A2E">
        <w:rPr>
          <w:rFonts w:ascii="Arial" w:eastAsia="Times New Roman" w:hAnsi="Arial" w:cs="Arial"/>
          <w:sz w:val="24"/>
          <w:szCs w:val="24"/>
          <w:lang w:eastAsia="pl-PL"/>
        </w:rPr>
        <w:t>Szkolenia mają charakter praktyczny, a Wykonawca zobowiązany jest do takiej organizacji zajęć, aby każdy z Uczestników miał możliwość samodzielnej pracy konfiguracyjnej w oparciu o rzeczywiste scenariusze sieciowe.</w:t>
      </w:r>
    </w:p>
    <w:p w14:paraId="05948514" w14:textId="407F43D9" w:rsidR="005F6A2E" w:rsidRDefault="005F6A2E" w:rsidP="005F6A2E">
      <w:pPr>
        <w:pStyle w:val="Akapitzlist"/>
        <w:numPr>
          <w:ilvl w:val="0"/>
          <w:numId w:val="37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F6A2E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zobowiązany jest zapewnić materiały dydaktyczne odpowiadające zakresowi szkolenia, w tym materiały przygotowujące do egzaminu certyfikacyjnego </w:t>
      </w:r>
      <w:proofErr w:type="spellStart"/>
      <w:r w:rsidRPr="005F6A2E">
        <w:rPr>
          <w:rFonts w:ascii="Arial" w:eastAsia="Times New Roman" w:hAnsi="Arial" w:cs="Arial"/>
          <w:sz w:val="24"/>
          <w:szCs w:val="24"/>
          <w:lang w:eastAsia="pl-PL"/>
        </w:rPr>
        <w:t>MikroTik</w:t>
      </w:r>
      <w:proofErr w:type="spellEnd"/>
      <w:r w:rsidRPr="005F6A2E">
        <w:rPr>
          <w:rFonts w:ascii="Arial" w:eastAsia="Times New Roman" w:hAnsi="Arial" w:cs="Arial"/>
          <w:sz w:val="24"/>
          <w:szCs w:val="24"/>
          <w:lang w:eastAsia="pl-PL"/>
        </w:rPr>
        <w:t xml:space="preserve"> (MTCNA / MTCRE).</w:t>
      </w:r>
    </w:p>
    <w:p w14:paraId="6D5AA2C9" w14:textId="55B12ED2" w:rsidR="00E62E93" w:rsidRPr="00E62E93" w:rsidRDefault="00E62E93" w:rsidP="00E62E93">
      <w:pPr>
        <w:pStyle w:val="Akapitzlist"/>
        <w:numPr>
          <w:ilvl w:val="0"/>
          <w:numId w:val="37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692424">
        <w:rPr>
          <w:rFonts w:ascii="Arial" w:hAnsi="Arial" w:cs="Arial"/>
          <w:sz w:val="24"/>
          <w:szCs w:val="24"/>
        </w:rPr>
        <w:t>Wykonawca zobowiązany jest zapewnić catering szkoleniowy dostępny przez cały okres szkolenia - kawa/herbata/napoje zimne/przekąski</w:t>
      </w:r>
    </w:p>
    <w:p w14:paraId="77EE91B8" w14:textId="5F821665" w:rsidR="00002B25" w:rsidRPr="00E62E93" w:rsidRDefault="005F6A2E" w:rsidP="00E62E93">
      <w:pPr>
        <w:pStyle w:val="Akapitzlist"/>
        <w:numPr>
          <w:ilvl w:val="0"/>
          <w:numId w:val="37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F6A2E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zobowiązany jest zorganizować egzamin certyfikujący </w:t>
      </w:r>
      <w:proofErr w:type="spellStart"/>
      <w:r w:rsidRPr="005F6A2E">
        <w:rPr>
          <w:rFonts w:ascii="Arial" w:eastAsia="Times New Roman" w:hAnsi="Arial" w:cs="Arial"/>
          <w:sz w:val="24"/>
          <w:szCs w:val="24"/>
          <w:lang w:eastAsia="pl-PL"/>
        </w:rPr>
        <w:t>MikroTik</w:t>
      </w:r>
      <w:proofErr w:type="spellEnd"/>
      <w:r w:rsidRPr="005F6A2E">
        <w:rPr>
          <w:rFonts w:ascii="Arial" w:eastAsia="Times New Roman" w:hAnsi="Arial" w:cs="Arial"/>
          <w:sz w:val="24"/>
          <w:szCs w:val="24"/>
          <w:lang w:eastAsia="pl-PL"/>
        </w:rPr>
        <w:t xml:space="preserve"> oraz zapewnić Uczestniczkom/Uczestnikom możliwość przystąpienia do egzaminu w ramach szkolenia, a także wydać dokument potwierdzający ukończenie szkolenia oraz uzyskanie certyfikatu</w:t>
      </w:r>
      <w:r w:rsidR="00E62E93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2D38FAF" w14:textId="77777777" w:rsidR="00B34C12" w:rsidRPr="00FD4BB2" w:rsidRDefault="00B34C12" w:rsidP="00B34C1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725F0953" w14:textId="2DF9DB12" w:rsidR="00533D2A" w:rsidRPr="00960ADC" w:rsidRDefault="00533D2A" w:rsidP="00FD4BB2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960ADC">
        <w:rPr>
          <w:rFonts w:ascii="Arial" w:hAnsi="Arial" w:cs="Arial"/>
          <w:b/>
          <w:bCs/>
          <w:sz w:val="24"/>
          <w:szCs w:val="24"/>
        </w:rPr>
        <w:t>TERMIN I MIEJSCE REALIZACJI ZAMÓWIENIA</w:t>
      </w:r>
    </w:p>
    <w:p w14:paraId="6A599CC7" w14:textId="29AD9309" w:rsidR="0091274E" w:rsidRPr="00960ADC" w:rsidRDefault="0091274E" w:rsidP="00C578F9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960ADC">
        <w:rPr>
          <w:rFonts w:ascii="Arial" w:hAnsi="Arial" w:cs="Arial"/>
          <w:b/>
          <w:bCs/>
          <w:sz w:val="24"/>
          <w:szCs w:val="24"/>
        </w:rPr>
        <w:t>Termin realizacji zamówienia</w:t>
      </w:r>
      <w:r w:rsidRPr="00960ADC">
        <w:rPr>
          <w:rFonts w:ascii="Arial" w:hAnsi="Arial" w:cs="Arial"/>
          <w:sz w:val="24"/>
          <w:szCs w:val="24"/>
        </w:rPr>
        <w:t xml:space="preserve"> - od dnia udzielenia zamówienia do </w:t>
      </w:r>
      <w:r w:rsidR="005264A6" w:rsidRPr="00960ADC">
        <w:rPr>
          <w:rFonts w:ascii="Arial" w:hAnsi="Arial" w:cs="Arial"/>
          <w:b/>
          <w:bCs/>
          <w:sz w:val="24"/>
          <w:szCs w:val="24"/>
        </w:rPr>
        <w:t>3</w:t>
      </w:r>
      <w:r w:rsidR="005E1B48">
        <w:rPr>
          <w:rFonts w:ascii="Arial" w:hAnsi="Arial" w:cs="Arial"/>
          <w:b/>
          <w:bCs/>
          <w:sz w:val="24"/>
          <w:szCs w:val="24"/>
        </w:rPr>
        <w:t>1</w:t>
      </w:r>
      <w:r w:rsidR="005264A6" w:rsidRPr="00960ADC">
        <w:rPr>
          <w:rFonts w:ascii="Arial" w:hAnsi="Arial" w:cs="Arial"/>
          <w:b/>
          <w:bCs/>
          <w:sz w:val="24"/>
          <w:szCs w:val="24"/>
        </w:rPr>
        <w:t>.0</w:t>
      </w:r>
      <w:r w:rsidR="005E1B48">
        <w:rPr>
          <w:rFonts w:ascii="Arial" w:hAnsi="Arial" w:cs="Arial"/>
          <w:b/>
          <w:bCs/>
          <w:sz w:val="24"/>
          <w:szCs w:val="24"/>
        </w:rPr>
        <w:t>8</w:t>
      </w:r>
      <w:r w:rsidR="005264A6" w:rsidRPr="00960ADC">
        <w:rPr>
          <w:rFonts w:ascii="Arial" w:hAnsi="Arial" w:cs="Arial"/>
          <w:b/>
          <w:bCs/>
          <w:sz w:val="24"/>
          <w:szCs w:val="24"/>
        </w:rPr>
        <w:t>.2026</w:t>
      </w:r>
      <w:r w:rsidRPr="00960ADC">
        <w:rPr>
          <w:rFonts w:ascii="Arial" w:hAnsi="Arial" w:cs="Arial"/>
          <w:b/>
          <w:bCs/>
          <w:sz w:val="24"/>
          <w:szCs w:val="24"/>
        </w:rPr>
        <w:t xml:space="preserve"> r.</w:t>
      </w:r>
    </w:p>
    <w:p w14:paraId="46E3B50F" w14:textId="77777777" w:rsidR="00E62E93" w:rsidRPr="00E62E93" w:rsidRDefault="0091274E" w:rsidP="00E62E93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960ADC">
        <w:rPr>
          <w:rFonts w:ascii="Arial" w:hAnsi="Arial" w:cs="Arial"/>
          <w:b/>
          <w:bCs/>
          <w:sz w:val="24"/>
          <w:szCs w:val="24"/>
        </w:rPr>
        <w:t>Miejsce realizacji zamówienia:</w:t>
      </w:r>
      <w:r w:rsidRPr="00960ADC">
        <w:rPr>
          <w:rFonts w:ascii="Arial" w:hAnsi="Arial" w:cs="Arial"/>
          <w:sz w:val="24"/>
          <w:szCs w:val="24"/>
        </w:rPr>
        <w:t xml:space="preserve"> </w:t>
      </w:r>
      <w:r w:rsidR="001C0D0B" w:rsidRPr="00960ADC">
        <w:rPr>
          <w:rFonts w:ascii="Arial" w:hAnsi="Arial" w:cs="Arial"/>
          <w:sz w:val="24"/>
          <w:szCs w:val="24"/>
        </w:rPr>
        <w:t>stacjonarnie –</w:t>
      </w:r>
      <w:r w:rsidR="00E62E93">
        <w:rPr>
          <w:rFonts w:ascii="Arial" w:hAnsi="Arial" w:cs="Arial"/>
          <w:sz w:val="24"/>
          <w:szCs w:val="24"/>
        </w:rPr>
        <w:t xml:space="preserve"> </w:t>
      </w:r>
      <w:r w:rsidR="00E62E93" w:rsidRPr="00E62E93">
        <w:rPr>
          <w:rFonts w:ascii="Arial" w:hAnsi="Arial" w:cs="Arial"/>
          <w:sz w:val="24"/>
          <w:szCs w:val="24"/>
        </w:rPr>
        <w:t>Zespół Szkół Technicznych</w:t>
      </w:r>
    </w:p>
    <w:p w14:paraId="65560832" w14:textId="77357FEB" w:rsidR="0091274E" w:rsidRDefault="00E62E93" w:rsidP="00E62E93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E62E93">
        <w:rPr>
          <w:rFonts w:ascii="Arial" w:hAnsi="Arial" w:cs="Arial"/>
          <w:sz w:val="24"/>
          <w:szCs w:val="24"/>
        </w:rPr>
        <w:t>ul. Mickiewicza 11, 38-100 Strzyżów</w:t>
      </w:r>
      <w:r>
        <w:rPr>
          <w:rFonts w:ascii="Arial" w:hAnsi="Arial" w:cs="Arial"/>
          <w:sz w:val="24"/>
          <w:szCs w:val="24"/>
        </w:rPr>
        <w:t xml:space="preserve"> – sala </w:t>
      </w:r>
      <w:r w:rsidRPr="00E62E93">
        <w:rPr>
          <w:rFonts w:ascii="Arial" w:hAnsi="Arial" w:cs="Arial"/>
          <w:sz w:val="24"/>
          <w:szCs w:val="24"/>
        </w:rPr>
        <w:t>bezpłatnie udostępniona Wykonawcy.</w:t>
      </w:r>
    </w:p>
    <w:p w14:paraId="7BD7DD04" w14:textId="77777777" w:rsidR="005E1B48" w:rsidRPr="00960ADC" w:rsidRDefault="005E1B48" w:rsidP="00C578F9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17E9FEF5" w14:textId="794E14C6" w:rsidR="00455E8F" w:rsidRDefault="00AB307F" w:rsidP="005E1B48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960ADC">
        <w:rPr>
          <w:rFonts w:ascii="Arial" w:hAnsi="Arial" w:cs="Arial"/>
          <w:sz w:val="24"/>
          <w:szCs w:val="24"/>
        </w:rPr>
        <w:t xml:space="preserve">Przedmiot zamówienia będzie realizowany od dnia potwierdzenia warunków jego realizacji (np. podpisania umowy, akceptacji oferty, złożenia zamówienia) do dnia </w:t>
      </w:r>
      <w:r w:rsidRPr="00157799">
        <w:rPr>
          <w:rFonts w:ascii="Arial" w:hAnsi="Arial" w:cs="Arial"/>
          <w:b/>
          <w:bCs/>
          <w:sz w:val="24"/>
          <w:szCs w:val="24"/>
        </w:rPr>
        <w:t>3</w:t>
      </w:r>
      <w:r w:rsidR="005E1B48">
        <w:rPr>
          <w:rFonts w:ascii="Arial" w:hAnsi="Arial" w:cs="Arial"/>
          <w:b/>
          <w:bCs/>
          <w:sz w:val="24"/>
          <w:szCs w:val="24"/>
        </w:rPr>
        <w:t>1.</w:t>
      </w:r>
      <w:r w:rsidRPr="00157799">
        <w:rPr>
          <w:rFonts w:ascii="Arial" w:hAnsi="Arial" w:cs="Arial"/>
          <w:b/>
          <w:bCs/>
          <w:sz w:val="24"/>
          <w:szCs w:val="24"/>
        </w:rPr>
        <w:t>0</w:t>
      </w:r>
      <w:r w:rsidR="005E1B48">
        <w:rPr>
          <w:rFonts w:ascii="Arial" w:hAnsi="Arial" w:cs="Arial"/>
          <w:b/>
          <w:bCs/>
          <w:sz w:val="24"/>
          <w:szCs w:val="24"/>
        </w:rPr>
        <w:t>8</w:t>
      </w:r>
      <w:r w:rsidRPr="00157799">
        <w:rPr>
          <w:rFonts w:ascii="Arial" w:hAnsi="Arial" w:cs="Arial"/>
          <w:b/>
          <w:bCs/>
          <w:sz w:val="24"/>
          <w:szCs w:val="24"/>
        </w:rPr>
        <w:t>.2026 r., zgodnie z ustalonym z Zamawiającym harmonogramem</w:t>
      </w:r>
      <w:r w:rsidRPr="00AB307F">
        <w:rPr>
          <w:rFonts w:ascii="Arial" w:hAnsi="Arial" w:cs="Arial"/>
          <w:sz w:val="24"/>
          <w:szCs w:val="24"/>
        </w:rPr>
        <w:t>. Zamawiający</w:t>
      </w:r>
      <w:r>
        <w:rPr>
          <w:rFonts w:ascii="Arial" w:hAnsi="Arial" w:cs="Arial"/>
          <w:sz w:val="24"/>
          <w:szCs w:val="24"/>
        </w:rPr>
        <w:t xml:space="preserve"> </w:t>
      </w:r>
      <w:r w:rsidRPr="00AB307F">
        <w:rPr>
          <w:rFonts w:ascii="Arial" w:hAnsi="Arial" w:cs="Arial"/>
          <w:sz w:val="24"/>
          <w:szCs w:val="24"/>
        </w:rPr>
        <w:t>zastrzega sobie możliwość zmiany ostatecznego terminu realizacji przedmiotu</w:t>
      </w:r>
      <w:r>
        <w:rPr>
          <w:rFonts w:ascii="Arial" w:hAnsi="Arial" w:cs="Arial"/>
          <w:sz w:val="24"/>
          <w:szCs w:val="24"/>
        </w:rPr>
        <w:t xml:space="preserve"> </w:t>
      </w:r>
      <w:r w:rsidRPr="00AB307F">
        <w:rPr>
          <w:rFonts w:ascii="Arial" w:hAnsi="Arial" w:cs="Arial"/>
          <w:sz w:val="24"/>
          <w:szCs w:val="24"/>
        </w:rPr>
        <w:t>zamówienia.</w:t>
      </w:r>
    </w:p>
    <w:p w14:paraId="437FDC47" w14:textId="1B325C72" w:rsidR="00E62E93" w:rsidRDefault="00E62E93" w:rsidP="005E1B48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76115448" w14:textId="7FFC1032" w:rsidR="00E62E93" w:rsidRPr="00FD4BB2" w:rsidRDefault="00E62E93" w:rsidP="005E1B48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E62E93">
        <w:rPr>
          <w:rFonts w:ascii="Arial" w:hAnsi="Arial" w:cs="Arial"/>
          <w:sz w:val="24"/>
          <w:szCs w:val="24"/>
        </w:rPr>
        <w:t xml:space="preserve">Harmonogram realizacji uzależniony będzie od planu lekcji </w:t>
      </w:r>
      <w:r>
        <w:rPr>
          <w:rFonts w:ascii="Arial" w:hAnsi="Arial" w:cs="Arial"/>
          <w:sz w:val="24"/>
          <w:szCs w:val="24"/>
        </w:rPr>
        <w:t>Nauczycieli</w:t>
      </w:r>
      <w:r w:rsidRPr="00E62E93">
        <w:rPr>
          <w:rFonts w:ascii="Arial" w:hAnsi="Arial" w:cs="Arial"/>
          <w:sz w:val="24"/>
          <w:szCs w:val="24"/>
        </w:rPr>
        <w:t>. Wykonawca winien posiadać dyspozycyjną kadrę, umożliwiającą realizację szkoleń równolegle jeśli zajdzie taka potrzeba. Wykładowcy dopasują się do harmonogramu pracy szkoły i zajęć Uczestników Projektu.</w:t>
      </w:r>
    </w:p>
    <w:p w14:paraId="579E0126" w14:textId="0098B771" w:rsidR="00AB307F" w:rsidRPr="00FD4BB2" w:rsidRDefault="00AB307F" w:rsidP="00AB307F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Forma płatności: przelew 14 dni od daty otrzymania faktury.</w:t>
      </w:r>
    </w:p>
    <w:p w14:paraId="64156020" w14:textId="77777777" w:rsidR="00B46F61" w:rsidRDefault="00B46F61" w:rsidP="00AB307F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6F4EAF6F" w14:textId="2B8D3ACC" w:rsidR="004B26AD" w:rsidRDefault="00AB307F" w:rsidP="00AB307F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Zamawiający zastrzega sobie możliwość przesunięcia terminu płatności wynagrodzenia w razie opóźnień związanych z przekazaniem środków finansowych przez instytucję finansującą. W takim przypadku płatność nastąpi w terminie ustalonym przez Zamawiającego. W przypadku o którym mowa wyżej Zamawiający nie jest zobowiązany do zapłaty na rzecz Wykonawcy odsetek ustawowych</w:t>
      </w:r>
    </w:p>
    <w:p w14:paraId="5C88A116" w14:textId="77777777" w:rsidR="00AB307F" w:rsidRPr="00FD4BB2" w:rsidRDefault="00AB307F" w:rsidP="00AB307F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64001AFF" w14:textId="0D10F081" w:rsidR="004B26AD" w:rsidRPr="00FD4BB2" w:rsidRDefault="004B26AD" w:rsidP="00FD4BB2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WARUNKI UDZIAŁU W POSTĘPOWANIU ORAZ SPOSÓB DOKONYWANIA OCENY ICH SPEŁNIENIA</w:t>
      </w:r>
    </w:p>
    <w:p w14:paraId="5DE73737" w14:textId="3A12F5FB" w:rsidR="004B26AD" w:rsidRPr="00FD4BB2" w:rsidRDefault="004B26AD" w:rsidP="00FD4BB2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O udzielenie zamówienia mogą ubiegać się wykonawcy, którzy spełniają następujące warunki udziału w postępowaniu:</w:t>
      </w:r>
    </w:p>
    <w:p w14:paraId="5DD02457" w14:textId="7211394C" w:rsidR="007D64A7" w:rsidRPr="00FD4BB2" w:rsidRDefault="007D64A7" w:rsidP="001A62D6">
      <w:pPr>
        <w:pStyle w:val="Akapitzlist"/>
        <w:numPr>
          <w:ilvl w:val="0"/>
          <w:numId w:val="5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Akceptują treść zapytania bez zastrzeżeń – złożenie oferty jest równoznaczne z akceptacją treści zapytania.</w:t>
      </w:r>
    </w:p>
    <w:p w14:paraId="12BC8626" w14:textId="10EB7F57" w:rsidR="004B26AD" w:rsidRPr="00FD4BB2" w:rsidRDefault="007D64A7" w:rsidP="001A62D6">
      <w:pPr>
        <w:pStyle w:val="Akapitzlist"/>
        <w:numPr>
          <w:ilvl w:val="0"/>
          <w:numId w:val="5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bookmarkStart w:id="7" w:name="_Hlk187152673"/>
      <w:r w:rsidRPr="00FD4BB2">
        <w:rPr>
          <w:rFonts w:ascii="Arial" w:hAnsi="Arial" w:cs="Arial"/>
          <w:sz w:val="24"/>
          <w:szCs w:val="24"/>
        </w:rPr>
        <w:t>Prowadzą działalność w zakresie zgodnym z przedmiotem niniejszego postępowania oraz posiad</w:t>
      </w:r>
      <w:r w:rsidR="00000478" w:rsidRPr="00FD4BB2">
        <w:rPr>
          <w:rFonts w:ascii="Arial" w:hAnsi="Arial" w:cs="Arial"/>
          <w:sz w:val="24"/>
          <w:szCs w:val="24"/>
        </w:rPr>
        <w:t xml:space="preserve">ają uprawnienia do wykonywania określonej działalności lub czynności, jeżeli przepisy prawa nakładają obowiązek ich posiadania. </w:t>
      </w:r>
      <w:r w:rsidR="004B26AD" w:rsidRPr="00FD4BB2">
        <w:rPr>
          <w:rFonts w:ascii="Arial" w:hAnsi="Arial" w:cs="Arial"/>
          <w:sz w:val="24"/>
          <w:szCs w:val="24"/>
        </w:rPr>
        <w:t>Zamawiający uzna warunek za spełniony jeżeli Wykonawca potwierdzi spełnianie tego warunku składając odpowiednie oświadczenie.</w:t>
      </w:r>
    </w:p>
    <w:p w14:paraId="6DA80831" w14:textId="71B4988C" w:rsidR="004B26AD" w:rsidRPr="00FD4BB2" w:rsidRDefault="00000478" w:rsidP="001A62D6">
      <w:pPr>
        <w:pStyle w:val="Akapitzlist"/>
        <w:numPr>
          <w:ilvl w:val="0"/>
          <w:numId w:val="5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Posiadają niezbędną wiedzę i doświadczenie oraz d</w:t>
      </w:r>
      <w:r w:rsidR="004B26AD" w:rsidRPr="00FD4BB2">
        <w:rPr>
          <w:rFonts w:ascii="Arial" w:hAnsi="Arial" w:cs="Arial"/>
          <w:sz w:val="24"/>
          <w:szCs w:val="24"/>
        </w:rPr>
        <w:t>yspon</w:t>
      </w:r>
      <w:r w:rsidRPr="00FD4BB2">
        <w:rPr>
          <w:rFonts w:ascii="Arial" w:hAnsi="Arial" w:cs="Arial"/>
          <w:sz w:val="24"/>
          <w:szCs w:val="24"/>
        </w:rPr>
        <w:t>ują</w:t>
      </w:r>
      <w:r w:rsidR="004B26AD" w:rsidRPr="00FD4BB2">
        <w:rPr>
          <w:rFonts w:ascii="Arial" w:hAnsi="Arial" w:cs="Arial"/>
          <w:sz w:val="24"/>
          <w:szCs w:val="24"/>
        </w:rPr>
        <w:t xml:space="preserve"> odpowiednim potencjałem technicznym oraz osobami zdolnymi do wykonania zamówienia. Zamawiający uzna warunek za spełniony jeżeli Wykonawca potwierdzi spełnianie tego warunku składając odpowiednie oświadczenie</w:t>
      </w:r>
      <w:r w:rsidR="00C578F9">
        <w:rPr>
          <w:rFonts w:ascii="Arial" w:hAnsi="Arial" w:cs="Arial"/>
          <w:sz w:val="24"/>
          <w:szCs w:val="24"/>
        </w:rPr>
        <w:t xml:space="preserve"> i wykaz wykładowców.</w:t>
      </w:r>
    </w:p>
    <w:p w14:paraId="32CB1283" w14:textId="7B9D17F9" w:rsidR="004B26AD" w:rsidRPr="00FD4BB2" w:rsidRDefault="008A0120" w:rsidP="001A62D6">
      <w:pPr>
        <w:pStyle w:val="Akapitzlist"/>
        <w:numPr>
          <w:ilvl w:val="0"/>
          <w:numId w:val="5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Znajdują się w sytuacji</w:t>
      </w:r>
      <w:r w:rsidR="004B26AD" w:rsidRPr="00FD4BB2">
        <w:rPr>
          <w:rFonts w:ascii="Arial" w:hAnsi="Arial" w:cs="Arial"/>
          <w:sz w:val="24"/>
          <w:szCs w:val="24"/>
        </w:rPr>
        <w:t xml:space="preserve"> ekonomiczn</w:t>
      </w:r>
      <w:r w:rsidRPr="00FD4BB2">
        <w:rPr>
          <w:rFonts w:ascii="Arial" w:hAnsi="Arial" w:cs="Arial"/>
          <w:sz w:val="24"/>
          <w:szCs w:val="24"/>
        </w:rPr>
        <w:t>ej</w:t>
      </w:r>
      <w:r w:rsidR="004B26AD"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t>i</w:t>
      </w:r>
      <w:r w:rsidR="004B26AD" w:rsidRPr="00FD4BB2">
        <w:rPr>
          <w:rFonts w:ascii="Arial" w:hAnsi="Arial" w:cs="Arial"/>
          <w:sz w:val="24"/>
          <w:szCs w:val="24"/>
        </w:rPr>
        <w:t xml:space="preserve"> finansow</w:t>
      </w:r>
      <w:r w:rsidRPr="00FD4BB2">
        <w:rPr>
          <w:rFonts w:ascii="Arial" w:hAnsi="Arial" w:cs="Arial"/>
          <w:sz w:val="24"/>
          <w:szCs w:val="24"/>
        </w:rPr>
        <w:t>ej zapewniającej wykonanie zamówienia</w:t>
      </w:r>
      <w:r w:rsidR="004B26AD" w:rsidRPr="00FD4BB2">
        <w:rPr>
          <w:rFonts w:ascii="Arial" w:hAnsi="Arial" w:cs="Arial"/>
          <w:sz w:val="24"/>
          <w:szCs w:val="24"/>
        </w:rPr>
        <w:t>. Zamawiający uzna warunek za spełniony jeżeli Wykonawca potwierdzi spełnianie tego warunku składając odpowiednie oświadczenie</w:t>
      </w:r>
      <w:r w:rsidR="00E02348" w:rsidRPr="00FD4BB2">
        <w:rPr>
          <w:rFonts w:ascii="Arial" w:hAnsi="Arial" w:cs="Arial"/>
          <w:sz w:val="24"/>
          <w:szCs w:val="24"/>
        </w:rPr>
        <w:t>.</w:t>
      </w:r>
    </w:p>
    <w:bookmarkEnd w:id="7"/>
    <w:p w14:paraId="54ADB387" w14:textId="1F04AA78" w:rsidR="008A0120" w:rsidRPr="00FD4BB2" w:rsidRDefault="008A0120" w:rsidP="001A62D6">
      <w:pPr>
        <w:pStyle w:val="Akapitzlist"/>
        <w:numPr>
          <w:ilvl w:val="0"/>
          <w:numId w:val="5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Wyrażają zgodę na przetwarzanie danych w celu rozpatrzenia oferty i ewentualnej realizacji zamówienia</w:t>
      </w:r>
      <w:r w:rsidR="00234831" w:rsidRPr="00FD4BB2">
        <w:rPr>
          <w:rFonts w:ascii="Arial" w:hAnsi="Arial" w:cs="Arial"/>
          <w:sz w:val="24"/>
          <w:szCs w:val="24"/>
        </w:rPr>
        <w:t>.</w:t>
      </w:r>
    </w:p>
    <w:p w14:paraId="60F689B8" w14:textId="1598427B" w:rsidR="008A0120" w:rsidRPr="00FD4BB2" w:rsidRDefault="008A0120" w:rsidP="001A62D6">
      <w:pPr>
        <w:pStyle w:val="Akapitzlist"/>
        <w:numPr>
          <w:ilvl w:val="0"/>
          <w:numId w:val="5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bookmarkStart w:id="8" w:name="_Hlk187152938"/>
      <w:r w:rsidRPr="00FD4BB2">
        <w:rPr>
          <w:rFonts w:ascii="Arial" w:hAnsi="Arial" w:cs="Arial"/>
          <w:sz w:val="24"/>
          <w:szCs w:val="24"/>
        </w:rPr>
        <w:t>Nie podlegają wykluczeniu z postępowania w zakresie następujących przesłanek:</w:t>
      </w:r>
    </w:p>
    <w:p w14:paraId="0D3B1412" w14:textId="63E465A7" w:rsidR="008A0120" w:rsidRPr="00FD4BB2" w:rsidRDefault="008A0120" w:rsidP="001A62D6">
      <w:pPr>
        <w:pStyle w:val="Akapitzlist"/>
        <w:numPr>
          <w:ilvl w:val="0"/>
          <w:numId w:val="6"/>
        </w:numPr>
        <w:spacing w:after="0" w:line="288" w:lineRule="auto"/>
        <w:ind w:left="709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Nie są wskazani w art. 7 ust. 1 ustawy z dnia 13 kwietnia 2022 r. o szczególnych rozwiązaniach w zakresie przeciwdziałania wspieraniu agresji na Ukrainę oraz służących ochronie bezpieczeństwa narodowego (Dz.U. Poz. 835),</w:t>
      </w:r>
    </w:p>
    <w:p w14:paraId="4C1C9A7F" w14:textId="046EC34F" w:rsidR="008A0120" w:rsidRPr="00FD4BB2" w:rsidRDefault="008A0120" w:rsidP="001A62D6">
      <w:pPr>
        <w:pStyle w:val="Akapitzlist"/>
        <w:numPr>
          <w:ilvl w:val="0"/>
          <w:numId w:val="6"/>
        </w:numPr>
        <w:spacing w:after="0" w:line="288" w:lineRule="auto"/>
        <w:ind w:left="709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Nie są osobą/podmiotem objętą/</w:t>
      </w:r>
      <w:proofErr w:type="spellStart"/>
      <w:r w:rsidRPr="00FD4BB2">
        <w:rPr>
          <w:rFonts w:ascii="Arial" w:hAnsi="Arial" w:cs="Arial"/>
          <w:sz w:val="24"/>
          <w:szCs w:val="24"/>
        </w:rPr>
        <w:t>ym</w:t>
      </w:r>
      <w:proofErr w:type="spellEnd"/>
      <w:r w:rsidRPr="00FD4BB2">
        <w:rPr>
          <w:rFonts w:ascii="Arial" w:hAnsi="Arial" w:cs="Arial"/>
          <w:sz w:val="24"/>
          <w:szCs w:val="24"/>
        </w:rPr>
        <w:t xml:space="preserve"> sankcjami, o których mowa w art. 5 k ust. 1 Rozporządzenia (UE) nr 833/2014 z dnia 31 lipca 2014 dotyczącego środków ograniczających </w:t>
      </w:r>
      <w:r w:rsidR="007D4448" w:rsidRPr="00FD4BB2">
        <w:rPr>
          <w:rFonts w:ascii="Arial" w:hAnsi="Arial" w:cs="Arial"/>
          <w:sz w:val="24"/>
          <w:szCs w:val="24"/>
        </w:rPr>
        <w:t>w związku z działaniami Rosji destabilizującymi sytuację na Ukrainie,</w:t>
      </w:r>
    </w:p>
    <w:p w14:paraId="284753B1" w14:textId="32FC0B8B" w:rsidR="007D4448" w:rsidRPr="00FD4BB2" w:rsidRDefault="007D4448" w:rsidP="001A62D6">
      <w:pPr>
        <w:pStyle w:val="Akapitzlist"/>
        <w:numPr>
          <w:ilvl w:val="0"/>
          <w:numId w:val="6"/>
        </w:numPr>
        <w:spacing w:after="0" w:line="288" w:lineRule="auto"/>
        <w:ind w:left="709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Nie są osobą/podmiotem/organem posiadającym siedzibę w Rosji, który w ponad 50% jest własnością publiczną lub jest pod kontrolą publiczną, objętym sankcjami zgonie z art. 5 l</w:t>
      </w:r>
      <w:r w:rsidR="00411D63" w:rsidRPr="00FD4BB2">
        <w:rPr>
          <w:rFonts w:ascii="Arial" w:hAnsi="Arial" w:cs="Arial"/>
          <w:sz w:val="24"/>
          <w:szCs w:val="24"/>
        </w:rPr>
        <w:t xml:space="preserve"> ust. 1 Rozporządzenia (UE) nr 533/2014 dotyczącego środków ograniczających w związku z działaniami Rosji de</w:t>
      </w:r>
      <w:r w:rsidR="009E2869" w:rsidRPr="00FD4BB2">
        <w:rPr>
          <w:rFonts w:ascii="Arial" w:hAnsi="Arial" w:cs="Arial"/>
          <w:sz w:val="24"/>
          <w:szCs w:val="24"/>
        </w:rPr>
        <w:t>s</w:t>
      </w:r>
      <w:r w:rsidR="00411D63" w:rsidRPr="00FD4BB2">
        <w:rPr>
          <w:rFonts w:ascii="Arial" w:hAnsi="Arial" w:cs="Arial"/>
          <w:sz w:val="24"/>
          <w:szCs w:val="24"/>
        </w:rPr>
        <w:t>tabilizującymi sytuację na Ukrainie</w:t>
      </w:r>
      <w:r w:rsidR="009E2869" w:rsidRPr="00FD4BB2">
        <w:rPr>
          <w:rFonts w:ascii="Arial" w:hAnsi="Arial" w:cs="Arial"/>
          <w:sz w:val="24"/>
          <w:szCs w:val="24"/>
        </w:rPr>
        <w:t>,</w:t>
      </w:r>
    </w:p>
    <w:p w14:paraId="73D23957" w14:textId="3FCCEEF0" w:rsidR="009E2869" w:rsidRPr="00FD4BB2" w:rsidRDefault="009E2869" w:rsidP="001A62D6">
      <w:pPr>
        <w:pStyle w:val="Akapitzlist"/>
        <w:numPr>
          <w:ilvl w:val="0"/>
          <w:numId w:val="6"/>
        </w:numPr>
        <w:spacing w:after="0" w:line="288" w:lineRule="auto"/>
        <w:ind w:left="709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Nie zostali wpisani na listę osób i podmiotów objętych sankcjami, prowadzoną przez Ministra Spraw Wewnętrznych i Administracji</w:t>
      </w:r>
    </w:p>
    <w:p w14:paraId="5E815E98" w14:textId="3DDA1EBC" w:rsidR="0005707E" w:rsidRDefault="009E525E" w:rsidP="00FD4BB2">
      <w:pPr>
        <w:pStyle w:val="Akapitzlist"/>
        <w:spacing w:after="0" w:line="288" w:lineRule="auto"/>
        <w:ind w:left="709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Oferenci są zobowiązani dołączyć do oferty oświadczenie o niewystępowaniu powyższych przesłanek wykluczenia. Wzór oświadczenia stanowi załącznik nr</w:t>
      </w:r>
      <w:r w:rsidR="005900C9" w:rsidRPr="00FD4BB2">
        <w:rPr>
          <w:rFonts w:ascii="Arial" w:hAnsi="Arial" w:cs="Arial"/>
          <w:sz w:val="24"/>
          <w:szCs w:val="24"/>
        </w:rPr>
        <w:t xml:space="preserve"> </w:t>
      </w:r>
      <w:r w:rsidR="003F353F" w:rsidRPr="00FD4BB2">
        <w:rPr>
          <w:rFonts w:ascii="Arial" w:hAnsi="Arial" w:cs="Arial"/>
          <w:sz w:val="24"/>
          <w:szCs w:val="24"/>
        </w:rPr>
        <w:t>3</w:t>
      </w:r>
      <w:r w:rsidRPr="00FD4BB2">
        <w:rPr>
          <w:rFonts w:ascii="Arial" w:hAnsi="Arial" w:cs="Arial"/>
          <w:sz w:val="24"/>
          <w:szCs w:val="24"/>
        </w:rPr>
        <w:t xml:space="preserve"> do niniejszego zapytania. Niezłożenie oświadczenia będzie wiązało się z odrzuceniem oferty z powodu braków formalnych.</w:t>
      </w:r>
      <w:bookmarkEnd w:id="8"/>
    </w:p>
    <w:p w14:paraId="50555700" w14:textId="77777777" w:rsidR="00AB307F" w:rsidRPr="001925F6" w:rsidRDefault="00AB307F" w:rsidP="001A62D6">
      <w:pPr>
        <w:pStyle w:val="Akapitzlist"/>
        <w:numPr>
          <w:ilvl w:val="0"/>
          <w:numId w:val="5"/>
        </w:numPr>
        <w:ind w:left="426"/>
        <w:rPr>
          <w:rFonts w:ascii="Arial" w:hAnsi="Arial" w:cs="Arial"/>
          <w:sz w:val="24"/>
          <w:szCs w:val="24"/>
        </w:rPr>
      </w:pPr>
      <w:r w:rsidRPr="001925F6">
        <w:rPr>
          <w:rFonts w:ascii="Arial" w:hAnsi="Arial" w:cs="Arial"/>
          <w:sz w:val="24"/>
          <w:szCs w:val="24"/>
        </w:rPr>
        <w:lastRenderedPageBreak/>
        <w:t xml:space="preserve">Wykonawca składając ofertę zobowiązuje się do realizacji przedmiotu zamówienia z poszanowaniem zasad ochrony środowiska naturalnego, w szczególności poprzez eliminowanie z użycia przedmiotów jednorazowego użytku wykonanych z tworzyw sztucznych, unikanie stosowania jednorazowych toreb, opakowań, siatek i reklamówek wykonanych z </w:t>
      </w:r>
      <w:proofErr w:type="spellStart"/>
      <w:r w:rsidRPr="001925F6">
        <w:rPr>
          <w:rFonts w:ascii="Arial" w:hAnsi="Arial" w:cs="Arial"/>
          <w:sz w:val="24"/>
          <w:szCs w:val="24"/>
        </w:rPr>
        <w:t>poliolefinowych</w:t>
      </w:r>
      <w:proofErr w:type="spellEnd"/>
      <w:r w:rsidRPr="001925F6">
        <w:rPr>
          <w:rFonts w:ascii="Arial" w:hAnsi="Arial" w:cs="Arial"/>
          <w:sz w:val="24"/>
          <w:szCs w:val="24"/>
        </w:rPr>
        <w:t xml:space="preserve"> tworzyw sztucznych, stosowanie materiałów pochodzących z recyklingu lub nadających się do ponownego przetworzenia, ograniczanie zużycia papieru i materiałów drukowanych na rzecz dokumentacji elektronicznej, przekazywanie materiałów dydaktycznych, dokumentów i korespondencji w formie elektronicznej (np. PDF), o ile nie stoi to w sprzeczności z obowiązującymi przepisami lub wymaganiami Zamawiającego, oraz rezygnację z drukowania zbędnych materiałów, jeżeli ich forma elektroniczna jest wystarczająca do realizacji i rozliczenia usługi.</w:t>
      </w:r>
    </w:p>
    <w:p w14:paraId="0111F65A" w14:textId="53384B29" w:rsidR="00E02348" w:rsidRPr="00FD4BB2" w:rsidRDefault="008A0120" w:rsidP="001A62D6">
      <w:pPr>
        <w:pStyle w:val="Akapitzlist"/>
        <w:numPr>
          <w:ilvl w:val="0"/>
          <w:numId w:val="5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W celu</w:t>
      </w:r>
      <w:r w:rsidR="009E525E" w:rsidRPr="00FD4BB2">
        <w:rPr>
          <w:rFonts w:ascii="Arial" w:hAnsi="Arial" w:cs="Arial"/>
          <w:sz w:val="24"/>
          <w:szCs w:val="24"/>
        </w:rPr>
        <w:t xml:space="preserve"> uniknięcia konfliktu interesów niniejsze zamówienie nie może być udzielone </w:t>
      </w:r>
      <w:r w:rsidR="00D84806" w:rsidRPr="00FD4BB2">
        <w:rPr>
          <w:rFonts w:ascii="Arial" w:hAnsi="Arial" w:cs="Arial"/>
          <w:sz w:val="24"/>
          <w:szCs w:val="24"/>
        </w:rPr>
        <w:t>podmiotom powiązanym osobowo lub kapitałowo z Beneficjentem i Partnerami Projektu: Powiatem Strzyżowskim/ Zespołem Szkół Technicznych w Strzyżowie, ul.</w:t>
      </w:r>
      <w:r w:rsidR="001120C0">
        <w:rPr>
          <w:rFonts w:ascii="Arial" w:hAnsi="Arial" w:cs="Arial"/>
          <w:sz w:val="24"/>
          <w:szCs w:val="24"/>
        </w:rPr>
        <w:t> </w:t>
      </w:r>
      <w:r w:rsidR="00D84806" w:rsidRPr="00FD4BB2">
        <w:rPr>
          <w:rFonts w:ascii="Arial" w:hAnsi="Arial" w:cs="Arial"/>
          <w:sz w:val="24"/>
          <w:szCs w:val="24"/>
        </w:rPr>
        <w:t>Mickiewicza 11, 38-100 Strzyżów oraz firmą „INNOVO” Innowacje w Biznesie sp. z o.o., ul. Dworcowa 12, 38-20 Jasło lub pomiędzy osobami wykonującymi czynności związane z przygotowaniem i przeprowadzeniem postępowania o udzielenia niniejszego zamówienia, a Wykonawcą, polegające w szczególności na:</w:t>
      </w:r>
    </w:p>
    <w:p w14:paraId="215A0D86" w14:textId="0B96E34F" w:rsidR="00EE2AE1" w:rsidRPr="00FD4BB2" w:rsidRDefault="00EE2AE1" w:rsidP="001A62D6">
      <w:pPr>
        <w:pStyle w:val="Akapitzlist"/>
        <w:numPr>
          <w:ilvl w:val="0"/>
          <w:numId w:val="7"/>
        </w:numPr>
        <w:spacing w:after="0" w:line="288" w:lineRule="auto"/>
        <w:ind w:left="709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uczestniczeniu w spółce jako wspólnik spółki cywilnej lub spółki osobowej, posiadaniu co najmniej 10 % udziałów lub akcji</w:t>
      </w:r>
      <w:r w:rsidR="00A556F7" w:rsidRPr="00FD4BB2">
        <w:rPr>
          <w:rFonts w:ascii="Arial" w:hAnsi="Arial" w:cs="Arial"/>
          <w:sz w:val="24"/>
          <w:szCs w:val="24"/>
        </w:rPr>
        <w:t xml:space="preserve"> (o ile niższy próg nie wynika z przepisów prawa) </w:t>
      </w:r>
      <w:r w:rsidRPr="00FD4BB2">
        <w:rPr>
          <w:rFonts w:ascii="Arial" w:hAnsi="Arial" w:cs="Arial"/>
          <w:sz w:val="24"/>
          <w:szCs w:val="24"/>
        </w:rPr>
        <w:t>, pełnieniu funkcji członka organu nadzorczego lub zarządzającego, prokurenta, pełnomocnika,</w:t>
      </w:r>
    </w:p>
    <w:p w14:paraId="78A3180C" w14:textId="6A5A74AC" w:rsidR="00EE2AE1" w:rsidRPr="00FD4BB2" w:rsidRDefault="00EE2AE1" w:rsidP="001A62D6">
      <w:pPr>
        <w:pStyle w:val="Akapitzlist"/>
        <w:numPr>
          <w:ilvl w:val="0"/>
          <w:numId w:val="7"/>
        </w:numPr>
        <w:spacing w:after="0" w:line="288" w:lineRule="auto"/>
        <w:ind w:left="709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</w:t>
      </w:r>
      <w:r w:rsidR="00540EA8" w:rsidRPr="00FD4BB2">
        <w:rPr>
          <w:rFonts w:ascii="Arial" w:hAnsi="Arial" w:cs="Arial"/>
          <w:sz w:val="24"/>
          <w:szCs w:val="24"/>
        </w:rPr>
        <w:t xml:space="preserve"> albo pozostawaniu we wspólnym pożyciu z wykonawcą, jego następcą prawnym lub członkami organów zarządzających lub organów nadzorczych wykonawców ubiegających się o udzielenie zamówienia</w:t>
      </w:r>
    </w:p>
    <w:p w14:paraId="4E7B35B4" w14:textId="5A1D262F" w:rsidR="00540EA8" w:rsidRPr="00FD4BB2" w:rsidRDefault="00540EA8" w:rsidP="001A62D6">
      <w:pPr>
        <w:pStyle w:val="Akapitzlist"/>
        <w:numPr>
          <w:ilvl w:val="0"/>
          <w:numId w:val="7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pozostawaniu z wykonawcą w takim stosunku prawnym lub faktycznym, że istnieje uzasadniona</w:t>
      </w:r>
      <w:r w:rsidR="00E03684"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t>wątpliwość co do ich bezstronności lub niezależności w związku z postępowaniem o udzielenie</w:t>
      </w:r>
      <w:r w:rsidR="00E03684"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t>zamówienia.</w:t>
      </w:r>
    </w:p>
    <w:p w14:paraId="2B3AD3C3" w14:textId="3E22EDEB" w:rsidR="00540EA8" w:rsidRPr="00FD4BB2" w:rsidRDefault="00540EA8" w:rsidP="00FD4BB2">
      <w:pPr>
        <w:pStyle w:val="Akapitzlist"/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Oferenci są zobowiązani dołączyć do oferty oświadczenie o niewystępowaniu w/w powiązań</w:t>
      </w:r>
      <w:r w:rsidR="00E03684"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t>z Zamawiającym lub osobami wykonującymi czynności związane z przygotowaniem</w:t>
      </w:r>
      <w:r w:rsidR="00E03684"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t xml:space="preserve">i przeprowadzeniem postępowania. Wzór oświadczenia stanowi </w:t>
      </w:r>
      <w:r w:rsidRPr="00C578F9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C578F9" w:rsidRPr="00C578F9">
        <w:rPr>
          <w:rFonts w:ascii="Arial" w:hAnsi="Arial" w:cs="Arial"/>
          <w:b/>
          <w:bCs/>
          <w:sz w:val="24"/>
          <w:szCs w:val="24"/>
        </w:rPr>
        <w:t>3</w:t>
      </w:r>
      <w:r w:rsidRPr="00FD4BB2">
        <w:rPr>
          <w:rFonts w:ascii="Arial" w:hAnsi="Arial" w:cs="Arial"/>
          <w:sz w:val="24"/>
          <w:szCs w:val="24"/>
        </w:rPr>
        <w:t xml:space="preserve"> do niniejszego</w:t>
      </w:r>
      <w:r w:rsidR="00E03684"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t>zapytania. Niezłożenie oświadczenia będzie wiązało się z odrzuceniem oferty</w:t>
      </w:r>
      <w:r w:rsidR="00E03684"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t>z powodu braków formalnych</w:t>
      </w:r>
    </w:p>
    <w:p w14:paraId="21A61CF1" w14:textId="77777777" w:rsidR="00561A90" w:rsidRPr="00FD4BB2" w:rsidRDefault="00561A90" w:rsidP="00FD4BB2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</w:p>
    <w:p w14:paraId="003B512D" w14:textId="5EC75F76" w:rsidR="00EE2AE1" w:rsidRPr="00FD4BB2" w:rsidRDefault="00EE2AE1" w:rsidP="00FD4BB2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Wykaz oświadczeń lub dokumentów, jakie mają dostarczyć wykonawcy w celu potwierdzenia warunków udziału w postępowaniu</w:t>
      </w:r>
      <w:r w:rsidRPr="00FD4BB2">
        <w:rPr>
          <w:rFonts w:ascii="Arial" w:hAnsi="Arial" w:cs="Arial"/>
          <w:sz w:val="24"/>
          <w:szCs w:val="24"/>
        </w:rPr>
        <w:t>:</w:t>
      </w:r>
    </w:p>
    <w:p w14:paraId="1FB939AA" w14:textId="475DD50F" w:rsidR="00EE2AE1" w:rsidRPr="00FD4BB2" w:rsidRDefault="00C578F9" w:rsidP="001A62D6">
      <w:pPr>
        <w:pStyle w:val="Akapitzlist"/>
        <w:numPr>
          <w:ilvl w:val="0"/>
          <w:numId w:val="8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EE2AE1" w:rsidRPr="00FD4BB2">
        <w:rPr>
          <w:rFonts w:ascii="Arial" w:hAnsi="Arial" w:cs="Arial"/>
          <w:sz w:val="24"/>
          <w:szCs w:val="24"/>
        </w:rPr>
        <w:t xml:space="preserve">świadczenie Wykonawcy o spełnianiu warunków udziału w postępowaniu wg wzoru stanowiącego </w:t>
      </w:r>
      <w:r w:rsidR="00EE2AE1" w:rsidRPr="00FD4BB2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E90331" w:rsidRPr="00FD4BB2">
        <w:rPr>
          <w:rFonts w:ascii="Arial" w:hAnsi="Arial" w:cs="Arial"/>
          <w:b/>
          <w:bCs/>
          <w:sz w:val="24"/>
          <w:szCs w:val="24"/>
        </w:rPr>
        <w:t>2</w:t>
      </w:r>
      <w:r w:rsidR="00EE2AE1" w:rsidRPr="00FD4BB2">
        <w:rPr>
          <w:rFonts w:ascii="Arial" w:hAnsi="Arial" w:cs="Arial"/>
          <w:sz w:val="24"/>
          <w:szCs w:val="24"/>
        </w:rPr>
        <w:t xml:space="preserve"> do zapytania</w:t>
      </w:r>
      <w:r w:rsidR="009967FB" w:rsidRPr="00FD4BB2">
        <w:rPr>
          <w:rFonts w:ascii="Arial" w:hAnsi="Arial" w:cs="Arial"/>
          <w:sz w:val="24"/>
          <w:szCs w:val="24"/>
        </w:rPr>
        <w:t>;</w:t>
      </w:r>
    </w:p>
    <w:p w14:paraId="1E4F6EBC" w14:textId="66348631" w:rsidR="00EE2AE1" w:rsidRPr="00FD4BB2" w:rsidRDefault="00C578F9" w:rsidP="001A62D6">
      <w:pPr>
        <w:pStyle w:val="Akapitzlist"/>
        <w:numPr>
          <w:ilvl w:val="0"/>
          <w:numId w:val="8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</w:t>
      </w:r>
      <w:r w:rsidR="00EE2AE1" w:rsidRPr="00FD4BB2">
        <w:rPr>
          <w:rFonts w:ascii="Arial" w:hAnsi="Arial" w:cs="Arial"/>
          <w:sz w:val="24"/>
          <w:szCs w:val="24"/>
        </w:rPr>
        <w:t xml:space="preserve">świadczenie o braku powiązań osobowych i kapitałowych z Zamawiającym stanowiące </w:t>
      </w:r>
      <w:r w:rsidR="00EE2AE1" w:rsidRPr="00FD4BB2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E90331" w:rsidRPr="00FD4BB2">
        <w:rPr>
          <w:rFonts w:ascii="Arial" w:hAnsi="Arial" w:cs="Arial"/>
          <w:b/>
          <w:bCs/>
          <w:sz w:val="24"/>
          <w:szCs w:val="24"/>
        </w:rPr>
        <w:t>3</w:t>
      </w:r>
      <w:r w:rsidR="00EE2AE1" w:rsidRPr="00FD4BB2">
        <w:rPr>
          <w:rFonts w:ascii="Arial" w:hAnsi="Arial" w:cs="Arial"/>
          <w:sz w:val="24"/>
          <w:szCs w:val="24"/>
        </w:rPr>
        <w:t xml:space="preserve"> do niniejszego zapytania</w:t>
      </w:r>
      <w:r w:rsidR="009967FB" w:rsidRPr="00FD4BB2">
        <w:rPr>
          <w:rFonts w:ascii="Arial" w:hAnsi="Arial" w:cs="Arial"/>
          <w:sz w:val="24"/>
          <w:szCs w:val="24"/>
        </w:rPr>
        <w:t>.</w:t>
      </w:r>
    </w:p>
    <w:p w14:paraId="3F4E27D4" w14:textId="74B23CCB" w:rsidR="00AB307F" w:rsidRDefault="00C578F9" w:rsidP="001A62D6">
      <w:pPr>
        <w:pStyle w:val="Akapitzlist"/>
        <w:numPr>
          <w:ilvl w:val="0"/>
          <w:numId w:val="8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AB307F" w:rsidRPr="00FD4BB2">
        <w:rPr>
          <w:rFonts w:ascii="Arial" w:hAnsi="Arial" w:cs="Arial"/>
          <w:sz w:val="24"/>
          <w:szCs w:val="24"/>
        </w:rPr>
        <w:t>świadczenie</w:t>
      </w:r>
      <w:bookmarkStart w:id="9" w:name="_Hlk187324250"/>
      <w:r w:rsidR="00AB307F" w:rsidRPr="00FD4BB2">
        <w:rPr>
          <w:rFonts w:ascii="Arial" w:hAnsi="Arial" w:cs="Arial"/>
          <w:sz w:val="24"/>
          <w:szCs w:val="24"/>
        </w:rPr>
        <w:t xml:space="preserve"> Wykonawcy o spełnianiu</w:t>
      </w:r>
      <w:r w:rsidR="00AB307F">
        <w:rPr>
          <w:rFonts w:ascii="Arial" w:hAnsi="Arial" w:cs="Arial"/>
          <w:sz w:val="24"/>
          <w:szCs w:val="24"/>
        </w:rPr>
        <w:t>/nie spełnianiu</w:t>
      </w:r>
      <w:r w:rsidR="00AB307F" w:rsidRPr="00FD4BB2">
        <w:rPr>
          <w:rFonts w:ascii="Arial" w:hAnsi="Arial" w:cs="Arial"/>
          <w:sz w:val="24"/>
          <w:szCs w:val="24"/>
        </w:rPr>
        <w:t xml:space="preserve"> kryterium społecznego </w:t>
      </w:r>
      <w:r w:rsidR="00AB307F">
        <w:rPr>
          <w:rFonts w:ascii="Arial" w:hAnsi="Arial" w:cs="Arial"/>
          <w:sz w:val="24"/>
          <w:szCs w:val="24"/>
        </w:rPr>
        <w:t>zawartego w </w:t>
      </w:r>
      <w:r w:rsidR="00AB307F" w:rsidRPr="00FD4BB2">
        <w:rPr>
          <w:rFonts w:ascii="Arial" w:hAnsi="Arial" w:cs="Arial"/>
          <w:sz w:val="24"/>
          <w:szCs w:val="24"/>
        </w:rPr>
        <w:t>formularzu ofertowym</w:t>
      </w:r>
      <w:r w:rsidR="00AB307F">
        <w:rPr>
          <w:rFonts w:ascii="Arial" w:hAnsi="Arial" w:cs="Arial"/>
          <w:sz w:val="24"/>
          <w:szCs w:val="24"/>
        </w:rPr>
        <w:t xml:space="preserve"> stanowiącym </w:t>
      </w:r>
      <w:r w:rsidR="00AB307F" w:rsidRPr="009B19B5">
        <w:rPr>
          <w:rFonts w:ascii="Arial" w:hAnsi="Arial" w:cs="Arial"/>
          <w:b/>
          <w:bCs/>
          <w:sz w:val="24"/>
          <w:szCs w:val="24"/>
        </w:rPr>
        <w:t>załącznik nr 1</w:t>
      </w:r>
      <w:r w:rsidR="00AB307F">
        <w:rPr>
          <w:rFonts w:ascii="Arial" w:hAnsi="Arial" w:cs="Arial"/>
          <w:sz w:val="24"/>
          <w:szCs w:val="24"/>
        </w:rPr>
        <w:t xml:space="preserve"> do niniejszego zapytania, tj.:</w:t>
      </w:r>
    </w:p>
    <w:p w14:paraId="345AB985" w14:textId="77777777" w:rsidR="00AB307F" w:rsidRPr="00EE6414" w:rsidRDefault="00AB307F" w:rsidP="001A62D6">
      <w:pPr>
        <w:pStyle w:val="Akapitzlist"/>
        <w:numPr>
          <w:ilvl w:val="0"/>
          <w:numId w:val="11"/>
        </w:numPr>
        <w:spacing w:after="0" w:line="288" w:lineRule="auto"/>
        <w:ind w:left="709"/>
        <w:jc w:val="both"/>
        <w:rPr>
          <w:rFonts w:ascii="Arial" w:hAnsi="Arial" w:cs="Arial"/>
          <w:sz w:val="24"/>
          <w:szCs w:val="24"/>
        </w:rPr>
      </w:pPr>
      <w:bookmarkStart w:id="10" w:name="_Hlk187154055"/>
      <w:r w:rsidRPr="00FD4BB2">
        <w:rPr>
          <w:rFonts w:ascii="Arial" w:hAnsi="Arial" w:cs="Arial"/>
          <w:sz w:val="24"/>
          <w:szCs w:val="24"/>
        </w:rPr>
        <w:t xml:space="preserve">zatrudnienia </w:t>
      </w:r>
      <w:bookmarkEnd w:id="10"/>
      <w:r w:rsidRPr="00FD4BB2">
        <w:rPr>
          <w:rFonts w:ascii="Arial" w:hAnsi="Arial" w:cs="Arial"/>
          <w:sz w:val="24"/>
          <w:szCs w:val="24"/>
        </w:rPr>
        <w:t xml:space="preserve">min. 1 osoby </w:t>
      </w:r>
      <w:r>
        <w:rPr>
          <w:rStyle w:val="markedcontent"/>
          <w:rFonts w:ascii="Arial" w:hAnsi="Arial" w:cs="Arial"/>
          <w:sz w:val="24"/>
          <w:szCs w:val="24"/>
        </w:rPr>
        <w:t xml:space="preserve">z niepełnosprawnością </w:t>
      </w:r>
      <w:r>
        <w:rPr>
          <w:rFonts w:ascii="Arial" w:hAnsi="Arial" w:cs="Arial"/>
          <w:sz w:val="24"/>
          <w:szCs w:val="24"/>
        </w:rPr>
        <w:t>do realizacji przedmiotu zamówienia</w:t>
      </w:r>
      <w:r w:rsidRPr="00EE6414">
        <w:rPr>
          <w:rStyle w:val="markedcontent"/>
          <w:rFonts w:ascii="Arial" w:hAnsi="Arial" w:cs="Arial"/>
          <w:sz w:val="24"/>
          <w:szCs w:val="24"/>
        </w:rPr>
        <w:t>, o któr</w:t>
      </w:r>
      <w:r>
        <w:rPr>
          <w:rStyle w:val="markedcontent"/>
          <w:rFonts w:ascii="Arial" w:hAnsi="Arial" w:cs="Arial"/>
          <w:sz w:val="24"/>
          <w:szCs w:val="24"/>
        </w:rPr>
        <w:t>ej</w:t>
      </w:r>
      <w:r w:rsidRPr="00EE6414">
        <w:rPr>
          <w:rStyle w:val="markedcontent"/>
          <w:rFonts w:ascii="Arial" w:hAnsi="Arial" w:cs="Arial"/>
          <w:sz w:val="24"/>
          <w:szCs w:val="24"/>
        </w:rPr>
        <w:t xml:space="preserve"> mowa w przepisach Ustawy z dnia 27 sierpnia 1997 r.</w:t>
      </w:r>
      <w:r w:rsidRPr="00EE6414">
        <w:rPr>
          <w:rFonts w:ascii="Arial" w:hAnsi="Arial" w:cs="Arial"/>
          <w:sz w:val="24"/>
          <w:szCs w:val="24"/>
        </w:rPr>
        <w:t xml:space="preserve"> </w:t>
      </w:r>
      <w:r w:rsidRPr="00EE6414">
        <w:rPr>
          <w:rStyle w:val="markedcontent"/>
          <w:rFonts w:ascii="Arial" w:hAnsi="Arial" w:cs="Arial"/>
          <w:sz w:val="24"/>
          <w:szCs w:val="24"/>
        </w:rPr>
        <w:t>o rehabilitacji zawodowej i społecznej oraz zatrudnianiu osób niepełnosprawnych</w:t>
      </w:r>
      <w:r w:rsidRPr="00EE6414">
        <w:rPr>
          <w:rFonts w:ascii="Arial" w:hAnsi="Arial" w:cs="Arial"/>
          <w:sz w:val="24"/>
          <w:szCs w:val="24"/>
        </w:rPr>
        <w:t xml:space="preserve">; </w:t>
      </w:r>
    </w:p>
    <w:p w14:paraId="3DBC8B2B" w14:textId="77777777" w:rsidR="00C578F9" w:rsidRDefault="00AB307F" w:rsidP="00C578F9">
      <w:pPr>
        <w:spacing w:after="0" w:line="288" w:lineRule="auto"/>
        <w:ind w:left="720"/>
        <w:jc w:val="both"/>
        <w:rPr>
          <w:rStyle w:val="markedcontent"/>
          <w:rFonts w:ascii="Arial" w:hAnsi="Arial" w:cs="Arial"/>
          <w:sz w:val="24"/>
          <w:szCs w:val="24"/>
        </w:rPr>
      </w:pPr>
      <w:r w:rsidRPr="005E0173">
        <w:rPr>
          <w:rStyle w:val="markedcontent"/>
          <w:rFonts w:ascii="Arial" w:hAnsi="Arial" w:cs="Arial"/>
          <w:sz w:val="24"/>
          <w:szCs w:val="24"/>
        </w:rPr>
        <w:t xml:space="preserve">Wykonawca </w:t>
      </w:r>
      <w:r w:rsidR="00455E8F">
        <w:rPr>
          <w:rStyle w:val="markedcontent"/>
          <w:rFonts w:ascii="Arial" w:hAnsi="Arial" w:cs="Arial"/>
          <w:sz w:val="24"/>
          <w:szCs w:val="24"/>
        </w:rPr>
        <w:t>na wezwanie Zamawiającego</w:t>
      </w:r>
      <w:r w:rsidRPr="005E0173">
        <w:rPr>
          <w:rStyle w:val="markedcontent"/>
          <w:rFonts w:ascii="Arial" w:hAnsi="Arial" w:cs="Arial"/>
          <w:sz w:val="24"/>
          <w:szCs w:val="24"/>
        </w:rPr>
        <w:t xml:space="preserve"> zobowiązany będzie dostarczyć dokumenty potwierdzające zatrudnianie osoby spełniającej ww. kryterium</w:t>
      </w:r>
      <w:r w:rsidRPr="00BB48F1">
        <w:rPr>
          <w:rStyle w:val="markedcontent"/>
          <w:rFonts w:ascii="Arial" w:hAnsi="Arial" w:cs="Arial"/>
          <w:sz w:val="24"/>
          <w:szCs w:val="24"/>
        </w:rPr>
        <w:t xml:space="preserve"> </w:t>
      </w:r>
    </w:p>
    <w:p w14:paraId="4E707480" w14:textId="657AFE01" w:rsidR="00C578F9" w:rsidRPr="00C578F9" w:rsidRDefault="00C578F9" w:rsidP="00C578F9">
      <w:pPr>
        <w:pStyle w:val="Akapitzlist"/>
        <w:numPr>
          <w:ilvl w:val="0"/>
          <w:numId w:val="8"/>
        </w:numPr>
        <w:spacing w:after="0" w:line="288" w:lineRule="auto"/>
        <w:ind w:left="426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O</w:t>
      </w:r>
      <w:r w:rsidR="004E7859" w:rsidRPr="00C578F9">
        <w:rPr>
          <w:rStyle w:val="markedcontent"/>
          <w:rFonts w:ascii="Arial" w:hAnsi="Arial" w:cs="Arial"/>
          <w:sz w:val="24"/>
          <w:szCs w:val="24"/>
        </w:rPr>
        <w:t xml:space="preserve">świadczenie o braku przesłanek do wykluczenia z postępowania– </w:t>
      </w:r>
      <w:r w:rsidR="004E7859" w:rsidRPr="00C578F9">
        <w:rPr>
          <w:rStyle w:val="markedcontent"/>
          <w:rFonts w:ascii="Arial" w:hAnsi="Arial" w:cs="Arial"/>
          <w:b/>
          <w:bCs/>
          <w:sz w:val="24"/>
          <w:szCs w:val="24"/>
        </w:rPr>
        <w:t>załącznik nr 4</w:t>
      </w:r>
    </w:p>
    <w:p w14:paraId="477B5D3C" w14:textId="77777777" w:rsidR="00C578F9" w:rsidRPr="00C578F9" w:rsidRDefault="004E7859" w:rsidP="00C578F9">
      <w:pPr>
        <w:pStyle w:val="Akapitzlist"/>
        <w:numPr>
          <w:ilvl w:val="0"/>
          <w:numId w:val="8"/>
        </w:numPr>
        <w:spacing w:after="0" w:line="288" w:lineRule="auto"/>
        <w:ind w:left="426"/>
        <w:jc w:val="both"/>
        <w:rPr>
          <w:rStyle w:val="markedcontent"/>
          <w:rFonts w:ascii="Arial" w:hAnsi="Arial" w:cs="Arial"/>
          <w:sz w:val="24"/>
          <w:szCs w:val="24"/>
        </w:rPr>
      </w:pPr>
      <w:r w:rsidRPr="00C578F9">
        <w:rPr>
          <w:rStyle w:val="markedcontent"/>
          <w:rFonts w:ascii="Arial" w:hAnsi="Arial" w:cs="Arial"/>
          <w:sz w:val="24"/>
          <w:szCs w:val="24"/>
        </w:rPr>
        <w:t xml:space="preserve">Oświadczenie RODO – </w:t>
      </w:r>
      <w:r w:rsidRPr="00C578F9">
        <w:rPr>
          <w:rStyle w:val="markedcontent"/>
          <w:rFonts w:ascii="Arial" w:hAnsi="Arial" w:cs="Arial"/>
          <w:b/>
          <w:bCs/>
          <w:sz w:val="24"/>
          <w:szCs w:val="24"/>
        </w:rPr>
        <w:t>załącznik nr 5</w:t>
      </w:r>
    </w:p>
    <w:p w14:paraId="2373BB63" w14:textId="2315986C" w:rsidR="005B7BE6" w:rsidRPr="00B46F61" w:rsidRDefault="00C578F9" w:rsidP="00FD4BB2">
      <w:pPr>
        <w:pStyle w:val="Akapitzlist"/>
        <w:numPr>
          <w:ilvl w:val="0"/>
          <w:numId w:val="8"/>
        </w:numPr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578F9">
        <w:rPr>
          <w:rFonts w:ascii="Arial" w:hAnsi="Arial" w:cs="Arial"/>
          <w:sz w:val="24"/>
          <w:szCs w:val="24"/>
        </w:rPr>
        <w:t xml:space="preserve">Wykaz posiadanego doświadczenia wykładowców/trenerów – </w:t>
      </w:r>
      <w:r w:rsidRPr="00C578F9">
        <w:rPr>
          <w:rFonts w:ascii="Arial" w:hAnsi="Arial" w:cs="Arial"/>
          <w:b/>
          <w:bCs/>
          <w:sz w:val="24"/>
          <w:szCs w:val="24"/>
        </w:rPr>
        <w:t>załącznik nr 6</w:t>
      </w:r>
      <w:bookmarkEnd w:id="9"/>
    </w:p>
    <w:p w14:paraId="0E853730" w14:textId="77777777" w:rsidR="00B46F61" w:rsidRPr="000338D3" w:rsidRDefault="00B46F61" w:rsidP="00B46F61">
      <w:pPr>
        <w:pStyle w:val="Akapitzlist"/>
        <w:spacing w:after="0"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72DD630B" w14:textId="793C8F0B" w:rsidR="0091274E" w:rsidRPr="00FD4BB2" w:rsidRDefault="00731944" w:rsidP="00E86B11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OCENA OFERTY</w:t>
      </w:r>
    </w:p>
    <w:p w14:paraId="08E1554F" w14:textId="77777777" w:rsidR="00D8647C" w:rsidRPr="00FD4BB2" w:rsidRDefault="00D8647C" w:rsidP="00D8647C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bookmarkStart w:id="11" w:name="_Hlk158378451"/>
      <w:bookmarkStart w:id="12" w:name="_Hlk188967866"/>
      <w:bookmarkStart w:id="13" w:name="_Hlk210050229"/>
      <w:r w:rsidRPr="00FD4BB2">
        <w:rPr>
          <w:rFonts w:ascii="Arial" w:hAnsi="Arial" w:cs="Arial"/>
          <w:b/>
          <w:bCs/>
          <w:sz w:val="24"/>
          <w:szCs w:val="24"/>
        </w:rPr>
        <w:t>Kryteria oceny i opis sposobu przyznawania punktacji:</w:t>
      </w:r>
    </w:p>
    <w:p w14:paraId="47926C13" w14:textId="77777777" w:rsidR="00D8647C" w:rsidRPr="00FD4BB2" w:rsidRDefault="00D8647C" w:rsidP="00D8647C">
      <w:pPr>
        <w:pStyle w:val="Akapitzlist"/>
        <w:numPr>
          <w:ilvl w:val="0"/>
          <w:numId w:val="3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Ofertę należy przygotować wg wzoru stanowiącego </w:t>
      </w:r>
      <w:r w:rsidRPr="00FD4BB2">
        <w:rPr>
          <w:rFonts w:ascii="Arial" w:hAnsi="Arial" w:cs="Arial"/>
          <w:b/>
          <w:bCs/>
          <w:sz w:val="24"/>
          <w:szCs w:val="24"/>
        </w:rPr>
        <w:t>załącznik nr 1</w:t>
      </w:r>
      <w:r w:rsidRPr="00FD4BB2">
        <w:rPr>
          <w:rFonts w:ascii="Arial" w:hAnsi="Arial" w:cs="Arial"/>
          <w:sz w:val="24"/>
          <w:szCs w:val="24"/>
        </w:rPr>
        <w:t xml:space="preserve"> do zapytania ofertowego.</w:t>
      </w:r>
    </w:p>
    <w:p w14:paraId="5748ED77" w14:textId="77777777" w:rsidR="00D8647C" w:rsidRPr="00FD4BB2" w:rsidRDefault="00D8647C" w:rsidP="00D8647C">
      <w:pPr>
        <w:pStyle w:val="Akapitzlist"/>
        <w:numPr>
          <w:ilvl w:val="0"/>
          <w:numId w:val="3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Waluta oferty: PLN</w:t>
      </w:r>
    </w:p>
    <w:p w14:paraId="23CAE2E5" w14:textId="77777777" w:rsidR="00D8647C" w:rsidRPr="00FD4BB2" w:rsidRDefault="00D8647C" w:rsidP="00D8647C">
      <w:pPr>
        <w:pStyle w:val="Akapitzlist"/>
        <w:numPr>
          <w:ilvl w:val="0"/>
          <w:numId w:val="3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Wybór zostanie dokonany w oparciu o przyjęte w niniejszym postępowaniu kryterium oceny ofert.</w:t>
      </w:r>
    </w:p>
    <w:p w14:paraId="396F3DEA" w14:textId="77777777" w:rsidR="00D8647C" w:rsidRPr="00FD4BB2" w:rsidRDefault="00D8647C" w:rsidP="00D8647C">
      <w:pPr>
        <w:pStyle w:val="Akapitzlist"/>
        <w:numPr>
          <w:ilvl w:val="0"/>
          <w:numId w:val="3"/>
        </w:numPr>
        <w:spacing w:after="0" w:line="288" w:lineRule="auto"/>
        <w:ind w:left="426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Kryteria oceny oferty i ich znaczenie (waga):</w:t>
      </w:r>
    </w:p>
    <w:p w14:paraId="7BA701DC" w14:textId="77777777" w:rsidR="00D8647C" w:rsidRPr="00FD4BB2" w:rsidRDefault="00D8647C" w:rsidP="00D8647C">
      <w:pPr>
        <w:spacing w:after="0" w:line="288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Przy wyborze najkorzystniejszej oferty zostaną zastosowane </w:t>
      </w:r>
      <w:r w:rsidRPr="00FD4BB2">
        <w:rPr>
          <w:rFonts w:ascii="Arial" w:hAnsi="Arial" w:cs="Arial"/>
          <w:b/>
          <w:bCs/>
          <w:sz w:val="24"/>
          <w:szCs w:val="24"/>
        </w:rPr>
        <w:t>kryteria:</w:t>
      </w:r>
    </w:p>
    <w:p w14:paraId="50FF5C8B" w14:textId="23462D94" w:rsidR="00D8647C" w:rsidRDefault="00D8647C" w:rsidP="00D8647C">
      <w:pPr>
        <w:spacing w:after="0" w:line="288" w:lineRule="auto"/>
        <w:ind w:left="720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 xml:space="preserve">– cena oferty brutto </w:t>
      </w:r>
      <w:r w:rsidRPr="00FD4BB2">
        <w:rPr>
          <w:rFonts w:ascii="Arial" w:hAnsi="Arial" w:cs="Arial"/>
          <w:sz w:val="24"/>
          <w:szCs w:val="24"/>
        </w:rPr>
        <w:t xml:space="preserve">– waga </w:t>
      </w:r>
      <w:r w:rsidR="00585FB0">
        <w:rPr>
          <w:rFonts w:ascii="Arial" w:hAnsi="Arial" w:cs="Arial"/>
          <w:sz w:val="24"/>
          <w:szCs w:val="24"/>
        </w:rPr>
        <w:t>70</w:t>
      </w:r>
      <w:r w:rsidRPr="00FD4BB2">
        <w:rPr>
          <w:rFonts w:ascii="Arial" w:hAnsi="Arial" w:cs="Arial"/>
          <w:sz w:val="24"/>
          <w:szCs w:val="24"/>
        </w:rPr>
        <w:t xml:space="preserve"> %</w:t>
      </w:r>
    </w:p>
    <w:p w14:paraId="6F8E11A4" w14:textId="439689E2" w:rsidR="00D8647C" w:rsidRPr="00FD4BB2" w:rsidRDefault="00D8647C" w:rsidP="00D8647C">
      <w:pPr>
        <w:spacing w:after="0" w:line="288" w:lineRule="auto"/>
        <w:ind w:left="720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 xml:space="preserve">– </w:t>
      </w:r>
      <w:r w:rsidR="003C0297" w:rsidRPr="003C0297">
        <w:rPr>
          <w:rFonts w:ascii="Arial" w:hAnsi="Arial" w:cs="Arial"/>
          <w:b/>
          <w:bCs/>
          <w:sz w:val="24"/>
          <w:szCs w:val="24"/>
        </w:rPr>
        <w:t>doświadczenie trenera/rów</w:t>
      </w:r>
      <w:r w:rsidR="004E3CF5">
        <w:rPr>
          <w:rFonts w:ascii="Arial" w:hAnsi="Arial" w:cs="Arial"/>
          <w:b/>
          <w:bCs/>
          <w:sz w:val="24"/>
          <w:szCs w:val="24"/>
        </w:rPr>
        <w:t xml:space="preserve"> </w:t>
      </w:r>
      <w:r w:rsidRPr="009B19B5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9B19B5">
        <w:rPr>
          <w:rFonts w:ascii="Arial" w:hAnsi="Arial" w:cs="Arial"/>
          <w:sz w:val="24"/>
          <w:szCs w:val="24"/>
        </w:rPr>
        <w:t xml:space="preserve">waga </w:t>
      </w:r>
      <w:r w:rsidR="00585FB0">
        <w:rPr>
          <w:rFonts w:ascii="Arial" w:hAnsi="Arial" w:cs="Arial"/>
          <w:sz w:val="24"/>
          <w:szCs w:val="24"/>
        </w:rPr>
        <w:t>20</w:t>
      </w:r>
      <w:r w:rsidRPr="009B19B5">
        <w:rPr>
          <w:rFonts w:ascii="Arial" w:hAnsi="Arial" w:cs="Arial"/>
          <w:sz w:val="24"/>
          <w:szCs w:val="24"/>
        </w:rPr>
        <w:t>%</w:t>
      </w:r>
    </w:p>
    <w:p w14:paraId="3847B5EB" w14:textId="6D1F6F4A" w:rsidR="00D8647C" w:rsidRPr="00FD4BB2" w:rsidRDefault="00D8647C" w:rsidP="00D8647C">
      <w:pPr>
        <w:spacing w:after="0" w:line="288" w:lineRule="auto"/>
        <w:ind w:left="720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– kryterium społeczne</w:t>
      </w:r>
      <w:r w:rsidRPr="00FD4BB2">
        <w:rPr>
          <w:rFonts w:ascii="Arial" w:hAnsi="Arial" w:cs="Arial"/>
          <w:sz w:val="24"/>
          <w:szCs w:val="24"/>
        </w:rPr>
        <w:t xml:space="preserve"> –waga </w:t>
      </w:r>
      <w:r w:rsidR="00585FB0">
        <w:rPr>
          <w:rFonts w:ascii="Arial" w:hAnsi="Arial" w:cs="Arial"/>
          <w:sz w:val="24"/>
          <w:szCs w:val="24"/>
        </w:rPr>
        <w:t>1</w:t>
      </w:r>
      <w:r w:rsidRPr="00FD4BB2">
        <w:rPr>
          <w:rFonts w:ascii="Arial" w:hAnsi="Arial" w:cs="Arial"/>
          <w:sz w:val="24"/>
          <w:szCs w:val="24"/>
        </w:rPr>
        <w:t>0%</w:t>
      </w:r>
    </w:p>
    <w:p w14:paraId="321ABD3B" w14:textId="77777777" w:rsidR="00D8647C" w:rsidRDefault="00D8647C" w:rsidP="00D8647C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A5780" w14:textId="77777777" w:rsidR="00D8647C" w:rsidRPr="00FD4BB2" w:rsidRDefault="00D8647C" w:rsidP="00D8647C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Opis sposobu obliczania</w:t>
      </w:r>
      <w:r>
        <w:rPr>
          <w:rFonts w:ascii="Arial" w:hAnsi="Arial" w:cs="Arial"/>
          <w:b/>
          <w:bCs/>
          <w:sz w:val="24"/>
          <w:szCs w:val="24"/>
        </w:rPr>
        <w:t xml:space="preserve"> punktów –</w:t>
      </w:r>
      <w:r w:rsidRPr="00FD4BB2">
        <w:rPr>
          <w:rFonts w:ascii="Arial" w:hAnsi="Arial" w:cs="Arial"/>
          <w:b/>
          <w:bCs/>
          <w:sz w:val="24"/>
          <w:szCs w:val="24"/>
        </w:rPr>
        <w:t xml:space="preserve"> kryterium ceny</w:t>
      </w:r>
    </w:p>
    <w:p w14:paraId="415BA5E3" w14:textId="3A9521B7" w:rsidR="00D8647C" w:rsidRPr="00FD4BB2" w:rsidRDefault="00D8647C" w:rsidP="00D8647C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Cena oferty brutto (</w:t>
      </w:r>
      <w:r>
        <w:rPr>
          <w:rFonts w:ascii="Arial" w:hAnsi="Arial" w:cs="Arial"/>
          <w:sz w:val="24"/>
          <w:szCs w:val="24"/>
        </w:rPr>
        <w:t>7</w:t>
      </w:r>
      <w:r w:rsidR="00A52502">
        <w:rPr>
          <w:rFonts w:ascii="Arial" w:hAnsi="Arial" w:cs="Arial"/>
          <w:sz w:val="24"/>
          <w:szCs w:val="24"/>
        </w:rPr>
        <w:t>0</w:t>
      </w:r>
      <w:r w:rsidRPr="00FD4BB2">
        <w:rPr>
          <w:rFonts w:ascii="Arial" w:hAnsi="Arial" w:cs="Arial"/>
          <w:sz w:val="24"/>
          <w:szCs w:val="24"/>
        </w:rPr>
        <w:t xml:space="preserve">%) – liczba punktów, w ramach kryterium obliczona zostanie przez podzielenie ceny najtańszej oferty przez cenę oferty badanej oraz przemnożenie tak otrzymanej liczby przez wagę kryterium, która wynosi </w:t>
      </w:r>
      <w:r>
        <w:rPr>
          <w:rFonts w:ascii="Arial" w:hAnsi="Arial" w:cs="Arial"/>
          <w:sz w:val="24"/>
          <w:szCs w:val="24"/>
        </w:rPr>
        <w:t>7</w:t>
      </w:r>
      <w:r w:rsidR="00A52502">
        <w:rPr>
          <w:rFonts w:ascii="Arial" w:hAnsi="Arial" w:cs="Arial"/>
          <w:sz w:val="24"/>
          <w:szCs w:val="24"/>
        </w:rPr>
        <w:t>0</w:t>
      </w:r>
      <w:r w:rsidRPr="00FD4BB2">
        <w:rPr>
          <w:rFonts w:ascii="Arial" w:hAnsi="Arial" w:cs="Arial"/>
          <w:sz w:val="24"/>
          <w:szCs w:val="24"/>
        </w:rPr>
        <w:t>, wg. wzoru</w:t>
      </w:r>
      <w:r w:rsidRPr="00FD4BB2">
        <w:rPr>
          <w:rFonts w:ascii="Arial" w:hAnsi="Arial" w:cs="Arial"/>
          <w:b/>
          <w:bCs/>
          <w:sz w:val="24"/>
          <w:szCs w:val="24"/>
        </w:rPr>
        <w:t>:</w:t>
      </w:r>
    </w:p>
    <w:p w14:paraId="73F7CDE1" w14:textId="6D0F320B" w:rsidR="00D8647C" w:rsidRPr="00FD4BB2" w:rsidRDefault="00D8647C" w:rsidP="00D8647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Cambria Math" w:hAnsi="Cambria Math" w:cs="Cambria Math"/>
          <w:sz w:val="24"/>
          <w:szCs w:val="24"/>
        </w:rPr>
        <w:t>𝐶</w:t>
      </w:r>
      <w:r w:rsidRPr="00FD4BB2">
        <w:rPr>
          <w:rFonts w:ascii="Arial" w:hAnsi="Arial" w:cs="Arial"/>
          <w:sz w:val="24"/>
          <w:szCs w:val="24"/>
        </w:rPr>
        <w:t>=(</w:t>
      </w:r>
      <w:r w:rsidRPr="00FD4BB2">
        <w:rPr>
          <w:rFonts w:ascii="Cambria Math" w:hAnsi="Cambria Math" w:cs="Cambria Math"/>
          <w:sz w:val="24"/>
          <w:szCs w:val="24"/>
        </w:rPr>
        <w:t>𝐶𝑚𝑖𝑛</w:t>
      </w:r>
      <w:r w:rsidRPr="00FD4BB2">
        <w:rPr>
          <w:rFonts w:ascii="Arial" w:hAnsi="Arial" w:cs="Arial"/>
          <w:sz w:val="24"/>
          <w:szCs w:val="24"/>
        </w:rPr>
        <w:t>/</w:t>
      </w:r>
      <w:r w:rsidRPr="00FD4BB2">
        <w:rPr>
          <w:rFonts w:ascii="Cambria Math" w:hAnsi="Cambria Math" w:cs="Cambria Math"/>
          <w:sz w:val="24"/>
          <w:szCs w:val="24"/>
        </w:rPr>
        <w:t>𝐶𝑏</w:t>
      </w:r>
      <w:r w:rsidRPr="00FD4BB2">
        <w:rPr>
          <w:rFonts w:ascii="Arial" w:hAnsi="Arial" w:cs="Arial"/>
          <w:sz w:val="24"/>
          <w:szCs w:val="24"/>
        </w:rPr>
        <w:t>)*</w:t>
      </w:r>
      <w:r>
        <w:rPr>
          <w:rFonts w:ascii="Arial" w:hAnsi="Arial" w:cs="Arial"/>
          <w:sz w:val="24"/>
          <w:szCs w:val="24"/>
        </w:rPr>
        <w:t>7</w:t>
      </w:r>
      <w:r w:rsidR="00A52502">
        <w:rPr>
          <w:rFonts w:ascii="Arial" w:hAnsi="Arial" w:cs="Arial"/>
          <w:sz w:val="24"/>
          <w:szCs w:val="24"/>
        </w:rPr>
        <w:t>0</w:t>
      </w:r>
    </w:p>
    <w:p w14:paraId="04A21778" w14:textId="77777777" w:rsidR="00D8647C" w:rsidRPr="00FD4BB2" w:rsidRDefault="00D8647C" w:rsidP="00D8647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gdzie:</w:t>
      </w:r>
    </w:p>
    <w:p w14:paraId="596B0B44" w14:textId="77777777" w:rsidR="00D8647C" w:rsidRPr="00FD4BB2" w:rsidRDefault="00D8647C" w:rsidP="00D8647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C- liczba punktów oferty wynikających z kryterium ceny,</w:t>
      </w:r>
    </w:p>
    <w:p w14:paraId="7A9C2423" w14:textId="5F500227" w:rsidR="00D8647C" w:rsidRPr="00FD4BB2" w:rsidRDefault="00D8647C" w:rsidP="00D8647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D8647C">
        <w:rPr>
          <w:rFonts w:ascii="Cambria Math" w:hAnsi="Cambria Math" w:cs="Cambria Math"/>
          <w:sz w:val="24"/>
          <w:szCs w:val="24"/>
        </w:rPr>
        <w:t>𝐶𝑚𝑖𝑛</w:t>
      </w:r>
      <w:r w:rsidRPr="00D8647C">
        <w:rPr>
          <w:rFonts w:ascii="Arial" w:hAnsi="Arial" w:cs="Arial"/>
          <w:sz w:val="24"/>
          <w:szCs w:val="24"/>
        </w:rPr>
        <w:t>.</w:t>
      </w:r>
      <w:r w:rsidRPr="00FD4BB2">
        <w:rPr>
          <w:rFonts w:ascii="Arial" w:hAnsi="Arial" w:cs="Arial"/>
          <w:sz w:val="24"/>
          <w:szCs w:val="24"/>
        </w:rPr>
        <w:t xml:space="preserve"> – cena najtańszej oferty,</w:t>
      </w:r>
    </w:p>
    <w:p w14:paraId="53235D42" w14:textId="1EB46341" w:rsidR="00D8647C" w:rsidRPr="00FD4BB2" w:rsidRDefault="00D8647C" w:rsidP="00D8647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Cambria Math" w:hAnsi="Cambria Math" w:cs="Cambria Math"/>
          <w:sz w:val="24"/>
          <w:szCs w:val="24"/>
        </w:rPr>
        <w:t>𝐶𝑏</w:t>
      </w:r>
      <w:r w:rsidRPr="00FD4BB2">
        <w:rPr>
          <w:rFonts w:ascii="Arial" w:hAnsi="Arial" w:cs="Arial"/>
          <w:sz w:val="24"/>
          <w:szCs w:val="24"/>
        </w:rPr>
        <w:t xml:space="preserve"> – cena badanej oferty.</w:t>
      </w:r>
    </w:p>
    <w:p w14:paraId="0EBD8146" w14:textId="3FDDC923" w:rsidR="00D8647C" w:rsidRPr="00FD4BB2" w:rsidRDefault="00D8647C" w:rsidP="00D8647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Maksymalna liczba punktów do uzyskania – 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A52502">
        <w:rPr>
          <w:rFonts w:ascii="Arial" w:hAnsi="Arial" w:cs="Arial"/>
          <w:b/>
          <w:bCs/>
          <w:sz w:val="24"/>
          <w:szCs w:val="24"/>
        </w:rPr>
        <w:t>0</w:t>
      </w:r>
      <w:r w:rsidRPr="00FD4BB2">
        <w:rPr>
          <w:rFonts w:ascii="Arial" w:hAnsi="Arial" w:cs="Arial"/>
          <w:b/>
          <w:bCs/>
          <w:sz w:val="24"/>
          <w:szCs w:val="24"/>
        </w:rPr>
        <w:t xml:space="preserve"> pkt.</w:t>
      </w:r>
    </w:p>
    <w:p w14:paraId="17151B2C" w14:textId="77777777" w:rsidR="00D8647C" w:rsidRPr="00FD4BB2" w:rsidRDefault="00D8647C" w:rsidP="00D8647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Kryterium „Cena” będzie rozpatrywana na podstawie ceny brutto za wykonanie przedmiotu zamówienia, podanej przez Wykonawcę w formularzu ofertowym.</w:t>
      </w:r>
    </w:p>
    <w:p w14:paraId="1FC01811" w14:textId="77777777" w:rsidR="00D8647C" w:rsidRDefault="00D8647C" w:rsidP="00D8647C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</w:p>
    <w:p w14:paraId="2767F6AE" w14:textId="77777777" w:rsidR="00D8647C" w:rsidRDefault="00D8647C" w:rsidP="00D8647C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Opis sposobu obliczania</w:t>
      </w:r>
      <w:r>
        <w:rPr>
          <w:rFonts w:ascii="Arial" w:hAnsi="Arial" w:cs="Arial"/>
          <w:b/>
          <w:bCs/>
          <w:sz w:val="24"/>
          <w:szCs w:val="24"/>
        </w:rPr>
        <w:t xml:space="preserve"> punktów –</w:t>
      </w:r>
      <w:r w:rsidRPr="00FD4BB2">
        <w:rPr>
          <w:rFonts w:ascii="Arial" w:hAnsi="Arial" w:cs="Arial"/>
          <w:b/>
          <w:bCs/>
          <w:sz w:val="24"/>
          <w:szCs w:val="24"/>
        </w:rPr>
        <w:t xml:space="preserve"> kryterium </w:t>
      </w:r>
      <w:r>
        <w:rPr>
          <w:rFonts w:ascii="Arial" w:hAnsi="Arial" w:cs="Arial"/>
          <w:b/>
          <w:bCs/>
          <w:sz w:val="24"/>
          <w:szCs w:val="24"/>
        </w:rPr>
        <w:t>doświadczenia trenerów</w:t>
      </w:r>
    </w:p>
    <w:p w14:paraId="5A6F3505" w14:textId="77777777" w:rsidR="00D8647C" w:rsidRDefault="00D8647C" w:rsidP="00D8647C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3B6EE6CE" w14:textId="77777777" w:rsidR="00011712" w:rsidRDefault="00011712" w:rsidP="00011712">
      <w:pPr>
        <w:spacing w:before="100" w:beforeAutospacing="1"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117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Wymóg minimalny (warunek udziału w postępowaniu):</w:t>
      </w:r>
    </w:p>
    <w:p w14:paraId="0CC60336" w14:textId="148E5BFF" w:rsidR="00011712" w:rsidRPr="00011712" w:rsidRDefault="00011712" w:rsidP="00011712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11712">
        <w:rPr>
          <w:rFonts w:ascii="Arial" w:eastAsia="Times New Roman" w:hAnsi="Arial" w:cs="Arial"/>
          <w:sz w:val="24"/>
          <w:szCs w:val="24"/>
          <w:lang w:eastAsia="pl-PL"/>
        </w:rPr>
        <w:t>Każdy z trenerów wskazanych do realizacji zamówienia musi posiadać doświadczenie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011712">
        <w:rPr>
          <w:rFonts w:ascii="Arial" w:eastAsia="Times New Roman" w:hAnsi="Arial" w:cs="Arial"/>
          <w:sz w:val="24"/>
          <w:szCs w:val="24"/>
          <w:lang w:eastAsia="pl-PL"/>
        </w:rPr>
        <w:t xml:space="preserve">prowadzeniu szkoleń </w:t>
      </w:r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zawodowe w prowadzeniu szkoleń na poziomach: MTCNA (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MikroTik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Certified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 xml:space="preserve"> Network 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Associate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) oraz MTCRE (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MikroTik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Certified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 xml:space="preserve"> Routing 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Engineer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) dla minimum 100 uczestników w okresie ostatnich 5 lat przed terminem złożenia oferty.</w:t>
      </w:r>
    </w:p>
    <w:p w14:paraId="2375D6EE" w14:textId="77777777" w:rsidR="00011712" w:rsidRPr="00011712" w:rsidRDefault="00011712" w:rsidP="00011712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11712">
        <w:rPr>
          <w:rFonts w:ascii="Arial" w:eastAsia="Times New Roman" w:hAnsi="Arial" w:cs="Arial"/>
          <w:sz w:val="24"/>
          <w:szCs w:val="24"/>
          <w:lang w:eastAsia="pl-PL"/>
        </w:rPr>
        <w:t>Niespełnienie powyższego warunku skutkuje odrzuceniem oferty.</w:t>
      </w:r>
    </w:p>
    <w:p w14:paraId="0160AA1E" w14:textId="77777777" w:rsidR="00011712" w:rsidRDefault="00011712" w:rsidP="00011712">
      <w:pPr>
        <w:spacing w:before="100" w:beforeAutospacing="1"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1171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Kryterium punktowane:</w:t>
      </w:r>
    </w:p>
    <w:p w14:paraId="2E3B2803" w14:textId="5994A0D8" w:rsidR="00011712" w:rsidRPr="00011712" w:rsidRDefault="00011712" w:rsidP="00011712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11712">
        <w:rPr>
          <w:rFonts w:ascii="Arial" w:eastAsia="Times New Roman" w:hAnsi="Arial" w:cs="Arial"/>
          <w:sz w:val="24"/>
          <w:szCs w:val="24"/>
          <w:lang w:eastAsia="pl-PL"/>
        </w:rPr>
        <w:t>W ramach kryterium oceniane będzie doświadczenie trenera/trenerów ponad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11712">
        <w:rPr>
          <w:rFonts w:ascii="Arial" w:eastAsia="Times New Roman" w:hAnsi="Arial" w:cs="Arial"/>
          <w:sz w:val="24"/>
          <w:szCs w:val="24"/>
          <w:lang w:eastAsia="pl-PL"/>
        </w:rPr>
        <w:t xml:space="preserve">wymagane minimum, tj. powyżej </w:t>
      </w:r>
      <w:r w:rsidR="00131FBE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Pr="00011712">
        <w:rPr>
          <w:rFonts w:ascii="Arial" w:eastAsia="Times New Roman" w:hAnsi="Arial" w:cs="Arial"/>
          <w:sz w:val="24"/>
          <w:szCs w:val="24"/>
          <w:lang w:eastAsia="pl-PL"/>
        </w:rPr>
        <w:t xml:space="preserve">0 </w:t>
      </w:r>
      <w:r w:rsidR="00131FBE">
        <w:rPr>
          <w:rFonts w:ascii="Arial" w:eastAsia="Times New Roman" w:hAnsi="Arial" w:cs="Arial"/>
          <w:sz w:val="24"/>
          <w:szCs w:val="24"/>
          <w:lang w:eastAsia="pl-PL"/>
        </w:rPr>
        <w:t xml:space="preserve">przeszkolonych osób </w:t>
      </w:r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na poziomach: MTCNA (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MikroTik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Certified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 xml:space="preserve"> Network 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Associate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) oraz MTCRE (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MikroTik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Certified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 xml:space="preserve"> Routing 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Engineer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131FBE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E7AB7DC" w14:textId="7677ACF2" w:rsidR="00011712" w:rsidRPr="00011712" w:rsidRDefault="00011712" w:rsidP="00011712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11712">
        <w:rPr>
          <w:rFonts w:ascii="Arial" w:eastAsia="Times New Roman" w:hAnsi="Arial" w:cs="Arial"/>
          <w:sz w:val="24"/>
          <w:szCs w:val="24"/>
          <w:lang w:eastAsia="pl-PL"/>
        </w:rPr>
        <w:t xml:space="preserve">Punkty zostaną przyznane wyłącznie w przypadku wykazania, że każdy z trenerów skierowanych do realizacji zamówienia posiada doświadczenie w prowadzeniu szkoleń </w:t>
      </w:r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na poziomach: MTCNA (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MikroTik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Certified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 xml:space="preserve"> Network 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Associate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) oraz MTCRE (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MikroTik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Certified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 xml:space="preserve"> Routing </w:t>
      </w:r>
      <w:proofErr w:type="spellStart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Engineer</w:t>
      </w:r>
      <w:proofErr w:type="spellEnd"/>
      <w:r w:rsidR="00131FBE" w:rsidRPr="00131FBE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131F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813A8">
        <w:rPr>
          <w:rFonts w:ascii="Arial" w:eastAsia="Times New Roman" w:hAnsi="Arial" w:cs="Arial"/>
          <w:sz w:val="24"/>
          <w:szCs w:val="24"/>
          <w:lang w:eastAsia="pl-PL"/>
        </w:rPr>
        <w:t>dla</w:t>
      </w:r>
      <w:r w:rsidRPr="00011712">
        <w:rPr>
          <w:rFonts w:ascii="Arial" w:eastAsia="Times New Roman" w:hAnsi="Arial" w:cs="Arial"/>
          <w:sz w:val="24"/>
          <w:szCs w:val="24"/>
          <w:lang w:eastAsia="pl-PL"/>
        </w:rPr>
        <w:t xml:space="preserve"> co najmniej </w:t>
      </w:r>
      <w:r w:rsidR="004813A8">
        <w:rPr>
          <w:rFonts w:ascii="Arial" w:eastAsia="Times New Roman" w:hAnsi="Arial" w:cs="Arial"/>
          <w:sz w:val="24"/>
          <w:szCs w:val="24"/>
          <w:lang w:eastAsia="pl-PL"/>
        </w:rPr>
        <w:t>101</w:t>
      </w:r>
      <w:r w:rsidRPr="0001171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813A8">
        <w:rPr>
          <w:rFonts w:ascii="Arial" w:eastAsia="Times New Roman" w:hAnsi="Arial" w:cs="Arial"/>
          <w:sz w:val="24"/>
          <w:szCs w:val="24"/>
          <w:lang w:eastAsia="pl-PL"/>
        </w:rPr>
        <w:t>osób</w:t>
      </w:r>
      <w:r w:rsidRPr="00011712">
        <w:rPr>
          <w:rFonts w:ascii="Arial" w:eastAsia="Times New Roman" w:hAnsi="Arial" w:cs="Arial"/>
          <w:sz w:val="24"/>
          <w:szCs w:val="24"/>
          <w:lang w:eastAsia="pl-PL"/>
        </w:rPr>
        <w:t>, w okresie ostatnich 5 lat przed upływem terminu składania ofert.</w:t>
      </w:r>
    </w:p>
    <w:p w14:paraId="38D648D7" w14:textId="6D191C39" w:rsidR="000C372F" w:rsidRPr="00011712" w:rsidRDefault="00011712" w:rsidP="00011712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14" w:name="_Hlk228182093"/>
      <w:r w:rsidRPr="00011712">
        <w:rPr>
          <w:rFonts w:ascii="Arial" w:eastAsia="Times New Roman" w:hAnsi="Arial" w:cs="Arial"/>
          <w:sz w:val="24"/>
          <w:szCs w:val="24"/>
          <w:lang w:eastAsia="pl-PL"/>
        </w:rPr>
        <w:t>Doświadczenie musi zostać potwierdzone stosownymi dokumentami</w:t>
      </w:r>
      <w:bookmarkEnd w:id="14"/>
      <w:r w:rsidRPr="00011712">
        <w:rPr>
          <w:rFonts w:ascii="Arial" w:eastAsia="Times New Roman" w:hAnsi="Arial" w:cs="Arial"/>
          <w:sz w:val="24"/>
          <w:szCs w:val="24"/>
          <w:lang w:eastAsia="pl-PL"/>
        </w:rPr>
        <w:t xml:space="preserve">, np. referencjami, rekomendacjami, protokołami odbioru usług szkoleniowych </w:t>
      </w:r>
      <w:r w:rsidR="00BA4DCD">
        <w:rPr>
          <w:rFonts w:ascii="Arial" w:eastAsia="Times New Roman" w:hAnsi="Arial" w:cs="Arial"/>
          <w:sz w:val="24"/>
          <w:szCs w:val="24"/>
          <w:lang w:eastAsia="pl-PL"/>
        </w:rPr>
        <w:t xml:space="preserve">itp. </w:t>
      </w:r>
    </w:p>
    <w:p w14:paraId="3FCE58B3" w14:textId="0AA0DAB9" w:rsidR="00D8647C" w:rsidRDefault="00D8647C" w:rsidP="00011712">
      <w:pPr>
        <w:spacing w:after="0" w:line="288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Wykazane doświadczenie w ilości:</w:t>
      </w:r>
    </w:p>
    <w:p w14:paraId="1B8237BD" w14:textId="103972EB" w:rsidR="00011712" w:rsidRDefault="00011712" w:rsidP="00011712">
      <w:pPr>
        <w:spacing w:after="0" w:line="288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0 – </w:t>
      </w:r>
      <w:r w:rsidR="004813A8">
        <w:rPr>
          <w:rFonts w:ascii="Arial" w:hAnsi="Arial" w:cs="Arial"/>
          <w:b/>
          <w:bCs/>
          <w:color w:val="000000" w:themeColor="text1"/>
          <w:sz w:val="24"/>
          <w:szCs w:val="24"/>
        </w:rPr>
        <w:t>100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4813A8">
        <w:rPr>
          <w:rFonts w:ascii="Arial" w:hAnsi="Arial" w:cs="Arial"/>
          <w:b/>
          <w:bCs/>
          <w:color w:val="000000" w:themeColor="text1"/>
          <w:sz w:val="24"/>
          <w:szCs w:val="24"/>
        </w:rPr>
        <w:t>osób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- </w:t>
      </w:r>
      <w:r w:rsidRPr="00011712">
        <w:rPr>
          <w:rFonts w:ascii="Arial" w:hAnsi="Arial" w:cs="Arial"/>
          <w:color w:val="000000" w:themeColor="text1"/>
          <w:sz w:val="24"/>
          <w:szCs w:val="24"/>
        </w:rPr>
        <w:t>oferta otrzymuje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0 pkt</w:t>
      </w:r>
    </w:p>
    <w:p w14:paraId="4CC0B05D" w14:textId="5E7032B7" w:rsidR="00B46F61" w:rsidRDefault="004813A8" w:rsidP="00011712">
      <w:pPr>
        <w:spacing w:after="0" w:line="288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101</w:t>
      </w:r>
      <w:r w:rsidR="00B46F6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200</w:t>
      </w:r>
      <w:r w:rsidR="00B46F6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osób</w:t>
      </w:r>
      <w:r w:rsidR="00B46F6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– </w:t>
      </w:r>
      <w:r w:rsidR="00B46F61" w:rsidRPr="00011712">
        <w:rPr>
          <w:rFonts w:ascii="Arial" w:hAnsi="Arial" w:cs="Arial"/>
          <w:color w:val="000000" w:themeColor="text1"/>
          <w:sz w:val="24"/>
          <w:szCs w:val="24"/>
        </w:rPr>
        <w:t>oferta otrzymuje</w:t>
      </w:r>
      <w:r w:rsidR="00B46F6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10</w:t>
      </w:r>
      <w:r w:rsidR="0001171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pkt</w:t>
      </w:r>
    </w:p>
    <w:p w14:paraId="6A2D8F6F" w14:textId="52D2BBF1" w:rsidR="00D8647C" w:rsidRDefault="004813A8" w:rsidP="00011712">
      <w:pPr>
        <w:spacing w:after="0" w:line="288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20</w:t>
      </w:r>
      <w:r w:rsidR="004E3CF5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osób</w:t>
      </w:r>
      <w:r w:rsidR="00D8647C" w:rsidRPr="00A5250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i więcej</w:t>
      </w:r>
      <w:r w:rsidR="00D8647C">
        <w:rPr>
          <w:rFonts w:ascii="Arial" w:hAnsi="Arial" w:cs="Arial"/>
          <w:color w:val="000000" w:themeColor="text1"/>
          <w:sz w:val="24"/>
          <w:szCs w:val="24"/>
        </w:rPr>
        <w:t xml:space="preserve">  – oferta otrzymuje </w:t>
      </w:r>
      <w:r w:rsidR="001120C0">
        <w:rPr>
          <w:rFonts w:ascii="Arial" w:hAnsi="Arial" w:cs="Arial"/>
          <w:b/>
          <w:bCs/>
          <w:color w:val="000000" w:themeColor="text1"/>
          <w:sz w:val="24"/>
          <w:szCs w:val="24"/>
        </w:rPr>
        <w:t>20</w:t>
      </w:r>
      <w:r w:rsidR="00D8647C" w:rsidRPr="00E37ED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pkt</w:t>
      </w:r>
    </w:p>
    <w:p w14:paraId="391A2B52" w14:textId="77777777" w:rsidR="00011712" w:rsidRPr="00E37ED8" w:rsidRDefault="00011712" w:rsidP="00011712">
      <w:pPr>
        <w:spacing w:after="0" w:line="288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DBDF980" w14:textId="7A571165" w:rsidR="00DB6A5E" w:rsidRPr="00FD4BB2" w:rsidRDefault="00DB6A5E" w:rsidP="0001171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Brak dokumen</w:t>
      </w:r>
      <w:r>
        <w:rPr>
          <w:rFonts w:ascii="Arial" w:hAnsi="Arial" w:cs="Arial"/>
          <w:sz w:val="24"/>
          <w:szCs w:val="24"/>
        </w:rPr>
        <w:t>tu/ów</w:t>
      </w:r>
      <w:r w:rsidRPr="00FD4BB2">
        <w:rPr>
          <w:rFonts w:ascii="Arial" w:hAnsi="Arial" w:cs="Arial"/>
          <w:sz w:val="24"/>
          <w:szCs w:val="24"/>
        </w:rPr>
        <w:t xml:space="preserve"> potwierdzając</w:t>
      </w:r>
      <w:r>
        <w:rPr>
          <w:rFonts w:ascii="Arial" w:hAnsi="Arial" w:cs="Arial"/>
          <w:sz w:val="24"/>
          <w:szCs w:val="24"/>
        </w:rPr>
        <w:t>ych, że trener/</w:t>
      </w:r>
      <w:proofErr w:type="spellStart"/>
      <w:r>
        <w:rPr>
          <w:rFonts w:ascii="Arial" w:hAnsi="Arial" w:cs="Arial"/>
          <w:sz w:val="24"/>
          <w:szCs w:val="24"/>
        </w:rPr>
        <w:t>rzy</w:t>
      </w:r>
      <w:proofErr w:type="spellEnd"/>
      <w:r>
        <w:rPr>
          <w:rFonts w:ascii="Arial" w:hAnsi="Arial" w:cs="Arial"/>
          <w:sz w:val="24"/>
          <w:szCs w:val="24"/>
        </w:rPr>
        <w:t xml:space="preserve"> przeprowadził/li</w:t>
      </w:r>
      <w:r w:rsidR="004813A8">
        <w:rPr>
          <w:rFonts w:ascii="Arial" w:hAnsi="Arial" w:cs="Arial"/>
          <w:sz w:val="24"/>
          <w:szCs w:val="24"/>
        </w:rPr>
        <w:t xml:space="preserve"> szkolenia dla </w:t>
      </w:r>
      <w:r>
        <w:rPr>
          <w:rFonts w:ascii="Arial" w:hAnsi="Arial" w:cs="Arial"/>
          <w:sz w:val="24"/>
          <w:szCs w:val="24"/>
        </w:rPr>
        <w:t xml:space="preserve"> określon</w:t>
      </w:r>
      <w:r w:rsidR="004813A8">
        <w:rPr>
          <w:rFonts w:ascii="Arial" w:hAnsi="Arial" w:cs="Arial"/>
          <w:sz w:val="24"/>
          <w:szCs w:val="24"/>
        </w:rPr>
        <w:t>ej</w:t>
      </w:r>
      <w:r>
        <w:rPr>
          <w:rFonts w:ascii="Arial" w:hAnsi="Arial" w:cs="Arial"/>
          <w:sz w:val="24"/>
          <w:szCs w:val="24"/>
        </w:rPr>
        <w:t xml:space="preserve"> licz</w:t>
      </w:r>
      <w:r w:rsidR="004813A8">
        <w:rPr>
          <w:rFonts w:ascii="Arial" w:hAnsi="Arial" w:cs="Arial"/>
          <w:sz w:val="24"/>
          <w:szCs w:val="24"/>
        </w:rPr>
        <w:t>by osób</w:t>
      </w:r>
      <w:r w:rsidRPr="00FD4BB2">
        <w:rPr>
          <w:rFonts w:ascii="Arial" w:hAnsi="Arial" w:cs="Arial"/>
          <w:sz w:val="24"/>
          <w:szCs w:val="24"/>
        </w:rPr>
        <w:t xml:space="preserve">– oferta otrzymuje </w:t>
      </w:r>
      <w:r w:rsidRPr="00FD4BB2">
        <w:rPr>
          <w:rFonts w:ascii="Arial" w:hAnsi="Arial" w:cs="Arial"/>
          <w:b/>
          <w:bCs/>
          <w:sz w:val="24"/>
          <w:szCs w:val="24"/>
        </w:rPr>
        <w:t>0 pkt.</w:t>
      </w:r>
    </w:p>
    <w:p w14:paraId="00B00387" w14:textId="77777777" w:rsidR="00F61FAF" w:rsidRPr="00FD4BB2" w:rsidRDefault="00F61FAF" w:rsidP="0001171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5C241B02" w14:textId="47FDBC67" w:rsidR="00C578F9" w:rsidRDefault="00D8647C" w:rsidP="00011712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wykazania więcej niż jeden ilości wykładowców, do oceny punktowej będzie brany pod uwagę wykładowca z najmniejszym poziomem doświadczenia.</w:t>
      </w:r>
    </w:p>
    <w:p w14:paraId="6C3187C4" w14:textId="77777777" w:rsidR="00F61FAF" w:rsidRPr="000C372F" w:rsidRDefault="00F61FAF" w:rsidP="000C372F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702D05F9" w14:textId="77777777" w:rsidR="00C578F9" w:rsidRDefault="00C578F9" w:rsidP="00C578F9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 xml:space="preserve">Opis sposobu obliczania punktów </w:t>
      </w:r>
      <w:r>
        <w:rPr>
          <w:rFonts w:ascii="Arial" w:hAnsi="Arial" w:cs="Arial"/>
          <w:b/>
          <w:bCs/>
          <w:sz w:val="24"/>
          <w:szCs w:val="24"/>
        </w:rPr>
        <w:t>–</w:t>
      </w:r>
      <w:r w:rsidRPr="00FD4BB2">
        <w:rPr>
          <w:rFonts w:ascii="Arial" w:hAnsi="Arial" w:cs="Arial"/>
          <w:b/>
          <w:bCs/>
          <w:sz w:val="24"/>
          <w:szCs w:val="24"/>
        </w:rPr>
        <w:t xml:space="preserve"> kryterium społeczne.</w:t>
      </w:r>
    </w:p>
    <w:p w14:paraId="0A4B1107" w14:textId="77777777" w:rsidR="00C578F9" w:rsidRPr="00FD4BB2" w:rsidRDefault="00C578F9" w:rsidP="00C578F9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</w:p>
    <w:p w14:paraId="7CD8FED9" w14:textId="77777777" w:rsidR="00C578F9" w:rsidRDefault="00C578F9" w:rsidP="00C578F9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bookmarkStart w:id="15" w:name="_Hlk168490094"/>
      <w:bookmarkStart w:id="16" w:name="_Hlk208825445"/>
      <w:bookmarkStart w:id="17" w:name="_Hlk188012783"/>
      <w:bookmarkEnd w:id="11"/>
      <w:r>
        <w:rPr>
          <w:rFonts w:ascii="Arial" w:hAnsi="Arial" w:cs="Arial"/>
          <w:sz w:val="24"/>
          <w:szCs w:val="24"/>
        </w:rPr>
        <w:t xml:space="preserve">W ramach </w:t>
      </w:r>
      <w:bookmarkEnd w:id="15"/>
      <w:r w:rsidRPr="00FD4BB2">
        <w:rPr>
          <w:rFonts w:ascii="Arial" w:hAnsi="Arial" w:cs="Arial"/>
          <w:sz w:val="24"/>
          <w:szCs w:val="24"/>
        </w:rPr>
        <w:t>kryterium społeczn</w:t>
      </w:r>
      <w:r>
        <w:rPr>
          <w:rFonts w:ascii="Arial" w:hAnsi="Arial" w:cs="Arial"/>
          <w:sz w:val="24"/>
          <w:szCs w:val="24"/>
        </w:rPr>
        <w:t>ego</w:t>
      </w:r>
      <w:r w:rsidRPr="00FD4BB2">
        <w:rPr>
          <w:rFonts w:ascii="Arial" w:hAnsi="Arial" w:cs="Arial"/>
          <w:sz w:val="24"/>
          <w:szCs w:val="24"/>
        </w:rPr>
        <w:t xml:space="preserve"> zostanie przyznane</w:t>
      </w:r>
      <w:r>
        <w:rPr>
          <w:rFonts w:ascii="Arial" w:hAnsi="Arial" w:cs="Arial"/>
          <w:sz w:val="24"/>
          <w:szCs w:val="24"/>
        </w:rPr>
        <w:t xml:space="preserve"> 10 pkt.</w:t>
      </w:r>
      <w:r w:rsidRPr="00FD4BB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przypadku:</w:t>
      </w:r>
      <w:r w:rsidRPr="00FD4BB2">
        <w:rPr>
          <w:rFonts w:ascii="Arial" w:hAnsi="Arial" w:cs="Arial"/>
          <w:sz w:val="24"/>
          <w:szCs w:val="24"/>
        </w:rPr>
        <w:t xml:space="preserve"> </w:t>
      </w:r>
    </w:p>
    <w:p w14:paraId="2BB5CBB6" w14:textId="77777777" w:rsidR="00C578F9" w:rsidRDefault="00C578F9" w:rsidP="00C578F9">
      <w:pPr>
        <w:pStyle w:val="Akapitzlist"/>
        <w:numPr>
          <w:ilvl w:val="0"/>
          <w:numId w:val="12"/>
        </w:numPr>
        <w:spacing w:after="0" w:line="288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802FE6">
        <w:rPr>
          <w:rFonts w:ascii="Arial" w:hAnsi="Arial" w:cs="Arial"/>
          <w:sz w:val="24"/>
          <w:szCs w:val="24"/>
        </w:rPr>
        <w:t>obowiązani</w:t>
      </w:r>
      <w:r>
        <w:rPr>
          <w:rFonts w:ascii="Arial" w:hAnsi="Arial" w:cs="Arial"/>
          <w:sz w:val="24"/>
          <w:szCs w:val="24"/>
        </w:rPr>
        <w:t>a</w:t>
      </w:r>
      <w:r w:rsidRPr="00802FE6">
        <w:rPr>
          <w:rFonts w:ascii="Arial" w:hAnsi="Arial" w:cs="Arial"/>
          <w:sz w:val="24"/>
          <w:szCs w:val="24"/>
        </w:rPr>
        <w:t xml:space="preserve"> do zaangażowania bezpośrednio do realizacji przedmiotu zamówienia w czasie trwania umowy co najmniej jednej osoby </w:t>
      </w:r>
      <w:r>
        <w:rPr>
          <w:rFonts w:ascii="Arial" w:hAnsi="Arial" w:cs="Arial"/>
          <w:sz w:val="24"/>
          <w:szCs w:val="24"/>
        </w:rPr>
        <w:t xml:space="preserve">z </w:t>
      </w:r>
      <w:r w:rsidRPr="00FD4BB2">
        <w:rPr>
          <w:rFonts w:ascii="Arial" w:hAnsi="Arial" w:cs="Arial"/>
          <w:sz w:val="24"/>
          <w:szCs w:val="24"/>
        </w:rPr>
        <w:t>niepełnosprawn</w:t>
      </w:r>
      <w:r>
        <w:rPr>
          <w:rFonts w:ascii="Arial" w:hAnsi="Arial" w:cs="Arial"/>
          <w:sz w:val="24"/>
          <w:szCs w:val="24"/>
        </w:rPr>
        <w:t>ością</w:t>
      </w:r>
      <w:r w:rsidRPr="00FD4BB2">
        <w:rPr>
          <w:rFonts w:ascii="Arial" w:hAnsi="Arial" w:cs="Arial"/>
          <w:sz w:val="24"/>
          <w:szCs w:val="24"/>
        </w:rPr>
        <w:t>, o któr</w:t>
      </w:r>
      <w:r>
        <w:rPr>
          <w:rFonts w:ascii="Arial" w:hAnsi="Arial" w:cs="Arial"/>
          <w:sz w:val="24"/>
          <w:szCs w:val="24"/>
        </w:rPr>
        <w:t>ej</w:t>
      </w:r>
      <w:r w:rsidRPr="00FD4BB2">
        <w:rPr>
          <w:rFonts w:ascii="Arial" w:hAnsi="Arial" w:cs="Arial"/>
          <w:sz w:val="24"/>
          <w:szCs w:val="24"/>
        </w:rPr>
        <w:t xml:space="preserve"> </w:t>
      </w:r>
      <w:r w:rsidRPr="00FD4BB2">
        <w:rPr>
          <w:rFonts w:ascii="Arial" w:hAnsi="Arial" w:cs="Arial"/>
          <w:sz w:val="24"/>
          <w:szCs w:val="24"/>
        </w:rPr>
        <w:lastRenderedPageBreak/>
        <w:t>mowa w przepisach Ustawy z dnia 27 sierpnia 1997 r. o rehabilitacji zawodowej i społecznej oraz zatrudnianiu osób niepełnosprawnych</w:t>
      </w:r>
      <w:r>
        <w:rPr>
          <w:rFonts w:ascii="Arial" w:hAnsi="Arial" w:cs="Arial"/>
          <w:sz w:val="24"/>
          <w:szCs w:val="24"/>
        </w:rPr>
        <w:t>.</w:t>
      </w:r>
    </w:p>
    <w:p w14:paraId="7854C8C6" w14:textId="77777777" w:rsidR="00C578F9" w:rsidRPr="00EE6414" w:rsidRDefault="00C578F9" w:rsidP="00C578F9">
      <w:pPr>
        <w:pStyle w:val="Akapitzlist"/>
        <w:spacing w:after="0" w:line="288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67A754F4" w14:textId="77777777" w:rsidR="00C578F9" w:rsidRPr="00FD4BB2" w:rsidRDefault="00C578F9" w:rsidP="00C578F9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Punkty zostaną przyznane w następujący sposób</w:t>
      </w:r>
      <w:r w:rsidRPr="00FD4BB2">
        <w:rPr>
          <w:rFonts w:ascii="Arial" w:hAnsi="Arial" w:cs="Arial"/>
          <w:sz w:val="24"/>
          <w:szCs w:val="24"/>
        </w:rPr>
        <w:t>:</w:t>
      </w:r>
    </w:p>
    <w:p w14:paraId="19730CC1" w14:textId="77777777" w:rsidR="00C578F9" w:rsidRPr="009C2429" w:rsidRDefault="00C578F9" w:rsidP="00C578F9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9C2429">
        <w:rPr>
          <w:rFonts w:ascii="Arial" w:hAnsi="Arial" w:cs="Arial"/>
          <w:sz w:val="24"/>
          <w:szCs w:val="24"/>
        </w:rPr>
        <w:t xml:space="preserve">Punkty </w:t>
      </w:r>
      <w:r w:rsidRPr="009C2429">
        <w:rPr>
          <w:rFonts w:ascii="Arial" w:hAnsi="Arial" w:cs="Arial"/>
          <w:b/>
          <w:bCs/>
          <w:sz w:val="24"/>
          <w:szCs w:val="24"/>
        </w:rPr>
        <w:t>(10pkt.)</w:t>
      </w:r>
      <w:r w:rsidRPr="009C2429">
        <w:rPr>
          <w:rFonts w:ascii="Arial" w:hAnsi="Arial" w:cs="Arial"/>
          <w:sz w:val="24"/>
          <w:szCs w:val="24"/>
        </w:rPr>
        <w:t xml:space="preserve"> w kryterium społecznym zostaną przyznane za zobowiązanie do zatrudnienia min. 1 osoba zgodnie z określonym w Zapytaniu ofertowym kryterium społecznym. Ocena oferty w niniejszym kryterium dokonana zostanie na podstawie informacji zawartych w Formularzu ofertowym (załącznik nr 1). W przypadku zadeklarowania przez Wykonawcę spełnienia kryterium, Wykonawca jest zobowiązany na wezwanie Zamawiającego do przedstawienia zamawiającemu dowodów na potwierdzenie zatrudnienia min 1 osoby zgodnie z określonym w Zapytaniu ofertowym kryterium społecznym. W tym celu Wykonawca przedstawi do wglądu dokumenty potwierdzające spełnienie powyższego wymogu. Niezłożenie przez Wykonawcę w wyznaczonym przez Zamawiającego terminie żądanych dowodów traktowane będzie na równi z niespełnieniem przez Wykonawcę ww. kryterium. Z tytułu niespełnienia przez Wykonawcę kryterium w trakcie realizacji zamówienia Zamawiający przewiduje sankcje w postaci nałożenie kary umownej w wysokości </w:t>
      </w:r>
      <w:r>
        <w:rPr>
          <w:rFonts w:ascii="Arial" w:hAnsi="Arial" w:cs="Arial"/>
          <w:sz w:val="24"/>
          <w:szCs w:val="24"/>
        </w:rPr>
        <w:t>1</w:t>
      </w:r>
      <w:r w:rsidRPr="009C2429">
        <w:rPr>
          <w:rFonts w:ascii="Arial" w:hAnsi="Arial" w:cs="Arial"/>
          <w:sz w:val="24"/>
          <w:szCs w:val="24"/>
        </w:rPr>
        <w:t>0% zaoferowanej ceny w danej części zamówienia za dany okres realizacji zamówienia.</w:t>
      </w:r>
    </w:p>
    <w:p w14:paraId="6DBD021B" w14:textId="77777777" w:rsidR="00C578F9" w:rsidRPr="009C2429" w:rsidRDefault="00C578F9" w:rsidP="00C578F9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9C2429">
        <w:rPr>
          <w:rFonts w:ascii="Arial" w:hAnsi="Arial" w:cs="Arial"/>
          <w:sz w:val="24"/>
          <w:szCs w:val="24"/>
        </w:rPr>
        <w:t>Jako spełnienie wymogu zatrudnienia do realizacji zamówienia osób zgodnie z określonym w Zapytaniu ofertowym kryterium społecznym Zamawiający dopuszcza również oddelegowanie do realizacji zamówienia osób zatrudnionych już u Wykonawcy.</w:t>
      </w:r>
    </w:p>
    <w:p w14:paraId="0706B648" w14:textId="77777777" w:rsidR="00C578F9" w:rsidRPr="009C2429" w:rsidRDefault="00C578F9" w:rsidP="00C578F9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278B8DFF" w14:textId="77777777" w:rsidR="00C578F9" w:rsidRPr="00FD4BB2" w:rsidRDefault="00C578F9" w:rsidP="00C578F9">
      <w:pPr>
        <w:spacing w:after="0"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Brak zobowiązania do zatrudnienia osób </w:t>
      </w:r>
      <w:r>
        <w:rPr>
          <w:rFonts w:ascii="Arial" w:hAnsi="Arial" w:cs="Arial"/>
          <w:sz w:val="24"/>
          <w:szCs w:val="24"/>
        </w:rPr>
        <w:t>spośród ww. kategorii</w:t>
      </w:r>
      <w:r w:rsidRPr="00FD4BB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</w:t>
      </w:r>
      <w:r w:rsidRPr="00FD4BB2">
        <w:rPr>
          <w:rFonts w:ascii="Arial" w:hAnsi="Arial" w:cs="Arial"/>
          <w:sz w:val="24"/>
          <w:szCs w:val="24"/>
        </w:rPr>
        <w:t xml:space="preserve"> realizacji</w:t>
      </w:r>
      <w:r>
        <w:rPr>
          <w:rFonts w:ascii="Arial" w:hAnsi="Arial" w:cs="Arial"/>
          <w:sz w:val="24"/>
          <w:szCs w:val="24"/>
        </w:rPr>
        <w:t xml:space="preserve"> przedmiotu</w:t>
      </w:r>
      <w:r w:rsidRPr="00FD4BB2">
        <w:rPr>
          <w:rFonts w:ascii="Arial" w:hAnsi="Arial" w:cs="Arial"/>
          <w:sz w:val="24"/>
          <w:szCs w:val="24"/>
        </w:rPr>
        <w:t xml:space="preserve"> zamówienia – oferta otrzymuje </w:t>
      </w:r>
      <w:r w:rsidRPr="00FD4BB2">
        <w:rPr>
          <w:rFonts w:ascii="Arial" w:hAnsi="Arial" w:cs="Arial"/>
          <w:b/>
          <w:bCs/>
          <w:sz w:val="24"/>
          <w:szCs w:val="24"/>
        </w:rPr>
        <w:t>0 pkt</w:t>
      </w:r>
      <w:bookmarkEnd w:id="16"/>
      <w:r w:rsidRPr="00FD4BB2">
        <w:rPr>
          <w:rFonts w:ascii="Arial" w:hAnsi="Arial" w:cs="Arial"/>
          <w:b/>
          <w:bCs/>
          <w:sz w:val="24"/>
          <w:szCs w:val="24"/>
        </w:rPr>
        <w:t>.</w:t>
      </w:r>
    </w:p>
    <w:bookmarkEnd w:id="12"/>
    <w:bookmarkEnd w:id="17"/>
    <w:p w14:paraId="2FD33F10" w14:textId="77777777" w:rsidR="00C578F9" w:rsidRDefault="00C578F9" w:rsidP="00C578F9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562710F8" w14:textId="77777777" w:rsidR="00C578F9" w:rsidRPr="00FD4BB2" w:rsidRDefault="00C578F9" w:rsidP="00C578F9">
      <w:pPr>
        <w:spacing w:after="0" w:line="288" w:lineRule="auto"/>
        <w:rPr>
          <w:rFonts w:ascii="Arial" w:hAnsi="Arial" w:cs="Arial"/>
          <w:sz w:val="24"/>
          <w:szCs w:val="24"/>
        </w:rPr>
      </w:pPr>
      <w:bookmarkStart w:id="18" w:name="_Hlk188967907"/>
      <w:r w:rsidRPr="00FD4BB2">
        <w:rPr>
          <w:rFonts w:ascii="Arial" w:hAnsi="Arial" w:cs="Arial"/>
          <w:sz w:val="24"/>
          <w:szCs w:val="24"/>
        </w:rPr>
        <w:t>Za najkorzystniejszą zostanie uznana oferta, która uzyska łącznie największą liczbę punktów we wszystkich kryteriach</w:t>
      </w:r>
      <w:r>
        <w:rPr>
          <w:rFonts w:ascii="Arial" w:hAnsi="Arial" w:cs="Arial"/>
          <w:sz w:val="24"/>
          <w:szCs w:val="24"/>
        </w:rPr>
        <w:t>.</w:t>
      </w:r>
    </w:p>
    <w:bookmarkEnd w:id="13"/>
    <w:bookmarkEnd w:id="18"/>
    <w:p w14:paraId="59D08EAA" w14:textId="77777777" w:rsidR="005900C9" w:rsidRPr="00FD4BB2" w:rsidRDefault="005900C9" w:rsidP="00E86B11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17FB8310" w14:textId="1147E67F" w:rsidR="00537EF0" w:rsidRPr="00FD4BB2" w:rsidRDefault="00537EF0" w:rsidP="00E86B11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TERMIN ZWIĄZANIA OFERTĄ</w:t>
      </w:r>
    </w:p>
    <w:p w14:paraId="1A222B4C" w14:textId="56137FC6" w:rsidR="005900C9" w:rsidRPr="00FD4BB2" w:rsidRDefault="00537EF0" w:rsidP="00FD4BB2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Wykonawca jest związany ofertą przez okres 30 dni. Bieg terminu związania ofertą rozpoczyna się wraz z upływem terminu składania ofert.</w:t>
      </w:r>
    </w:p>
    <w:p w14:paraId="7134D6C2" w14:textId="77777777" w:rsidR="00E86B11" w:rsidRPr="00FD4BB2" w:rsidRDefault="00E86B11" w:rsidP="00E86B11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bookmarkStart w:id="19" w:name="_Hlk208495220"/>
    </w:p>
    <w:p w14:paraId="131FD46E" w14:textId="77777777" w:rsidR="00E86B11" w:rsidRPr="000D50B0" w:rsidRDefault="00E86B11" w:rsidP="00E86B11">
      <w:pPr>
        <w:pStyle w:val="Akapitzlist"/>
        <w:numPr>
          <w:ilvl w:val="0"/>
          <w:numId w:val="1"/>
        </w:numPr>
        <w:spacing w:after="0" w:line="288" w:lineRule="auto"/>
        <w:ind w:left="426" w:hanging="437"/>
        <w:jc w:val="both"/>
        <w:rPr>
          <w:rFonts w:ascii="Arial" w:hAnsi="Arial" w:cs="Arial"/>
          <w:sz w:val="24"/>
          <w:szCs w:val="24"/>
        </w:rPr>
      </w:pPr>
      <w:bookmarkStart w:id="20" w:name="_Hlk188967958"/>
      <w:r w:rsidRPr="000D50B0">
        <w:rPr>
          <w:rFonts w:ascii="Arial" w:hAnsi="Arial" w:cs="Arial"/>
          <w:b/>
          <w:bCs/>
          <w:sz w:val="24"/>
          <w:szCs w:val="24"/>
        </w:rPr>
        <w:t>WARUNKI REALIZACJI ZAMÓWIENIA</w:t>
      </w:r>
    </w:p>
    <w:p w14:paraId="47252E7E" w14:textId="77777777" w:rsidR="00E86B11" w:rsidRDefault="00E86B11" w:rsidP="00176A2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C9787A">
        <w:rPr>
          <w:rFonts w:ascii="Arial" w:hAnsi="Arial" w:cs="Arial"/>
          <w:sz w:val="24"/>
          <w:szCs w:val="24"/>
        </w:rPr>
        <w:t>Zamawiający informuje, a Wykonawca składając ofertę akceptuje, że warunki realizacji zamówienia mogą zostać potwierdzone w formie umowy lub innego równoważnego dokumentu handlowego</w:t>
      </w:r>
      <w:r>
        <w:rPr>
          <w:rFonts w:ascii="Arial" w:hAnsi="Arial" w:cs="Arial"/>
          <w:sz w:val="24"/>
          <w:szCs w:val="24"/>
        </w:rPr>
        <w:t xml:space="preserve"> </w:t>
      </w:r>
      <w:r w:rsidRPr="00C9787A">
        <w:rPr>
          <w:rFonts w:ascii="Arial" w:hAnsi="Arial" w:cs="Arial"/>
          <w:sz w:val="24"/>
          <w:szCs w:val="24"/>
        </w:rPr>
        <w:t>(np. akceptacja oferty, zamówienie, faktura wraz z protokołem odbioru usługi)</w:t>
      </w:r>
      <w:r>
        <w:rPr>
          <w:rFonts w:ascii="Arial" w:hAnsi="Arial" w:cs="Arial"/>
          <w:sz w:val="24"/>
          <w:szCs w:val="24"/>
        </w:rPr>
        <w:t xml:space="preserve">. </w:t>
      </w:r>
      <w:r w:rsidRPr="00C9787A">
        <w:rPr>
          <w:rFonts w:ascii="Arial" w:hAnsi="Arial" w:cs="Arial"/>
          <w:sz w:val="24"/>
          <w:szCs w:val="24"/>
        </w:rPr>
        <w:t>Warunki realizacji zamówienia będą obejmować m.in.:</w:t>
      </w:r>
    </w:p>
    <w:p w14:paraId="787569E4" w14:textId="77777777" w:rsidR="00E86B11" w:rsidRPr="008C1ABC" w:rsidRDefault="00E86B11" w:rsidP="00176A2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Arial" w:eastAsia="Calibri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</w:rPr>
        <w:t>odpowiedzialność Wykonawcy za zgodność realizacji usługi z Wytycznymi dotyczącymi kwalifikowalności wydatków na lata 2021–2027,</w:t>
      </w:r>
    </w:p>
    <w:p w14:paraId="4B6C5307" w14:textId="77777777" w:rsidR="00E86B11" w:rsidRPr="008C1ABC" w:rsidRDefault="00E86B11" w:rsidP="00176A2D">
      <w:pPr>
        <w:pStyle w:val="Akapitzlist"/>
        <w:numPr>
          <w:ilvl w:val="0"/>
          <w:numId w:val="13"/>
        </w:numPr>
        <w:rPr>
          <w:rFonts w:ascii="Arial" w:eastAsia="Calibri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</w:rPr>
        <w:lastRenderedPageBreak/>
        <w:t>możliwość naliczenia kar umownych/finansowych w przypadku naruszenia warunków realizacji, w szczególności:</w:t>
      </w:r>
    </w:p>
    <w:p w14:paraId="15BA0F7C" w14:textId="77777777" w:rsidR="00E86B11" w:rsidRDefault="00E86B11" w:rsidP="00176A2D">
      <w:pPr>
        <w:pStyle w:val="Akapitzlist"/>
        <w:numPr>
          <w:ilvl w:val="1"/>
          <w:numId w:val="13"/>
        </w:numPr>
        <w:spacing w:after="0" w:line="288" w:lineRule="auto"/>
        <w:jc w:val="both"/>
        <w:rPr>
          <w:rFonts w:ascii="Arial" w:eastAsia="Calibri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</w:rPr>
        <w:t>nieprzestrzegania Wytycznych dotyczących kwalifikowalności wydatków na lata 2021-2027.– do 20% łącznego wynagrodzenia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267536">
        <w:rPr>
          <w:rFonts w:ascii="Arial" w:eastAsia="Calibri" w:hAnsi="Arial" w:cs="Arial"/>
          <w:sz w:val="24"/>
          <w:szCs w:val="24"/>
        </w:rPr>
        <w:t>od każdego stwierdzonego przypadku niezgodności.</w:t>
      </w:r>
    </w:p>
    <w:p w14:paraId="1DF0B6A8" w14:textId="77777777" w:rsidR="00E86B11" w:rsidRDefault="00E86B11" w:rsidP="00176A2D">
      <w:pPr>
        <w:pStyle w:val="Akapitzlist"/>
        <w:numPr>
          <w:ilvl w:val="1"/>
          <w:numId w:val="13"/>
        </w:numPr>
        <w:spacing w:after="0" w:line="288" w:lineRule="auto"/>
        <w:jc w:val="both"/>
        <w:rPr>
          <w:rFonts w:ascii="Arial" w:eastAsia="Calibri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  <w:lang w:eastAsia="ar-SA"/>
        </w:rPr>
        <w:t xml:space="preserve">w przypadku niewykonywania przez Wykonawcę </w:t>
      </w:r>
      <w:r>
        <w:rPr>
          <w:rFonts w:ascii="Arial" w:eastAsia="Calibri" w:hAnsi="Arial" w:cs="Arial"/>
          <w:sz w:val="24"/>
          <w:szCs w:val="24"/>
          <w:lang w:eastAsia="ar-SA"/>
        </w:rPr>
        <w:t>zamówienia</w:t>
      </w:r>
      <w:r w:rsidRPr="008C1ABC">
        <w:rPr>
          <w:rFonts w:ascii="Arial" w:eastAsia="Calibri" w:hAnsi="Arial" w:cs="Arial"/>
          <w:sz w:val="24"/>
          <w:szCs w:val="24"/>
          <w:lang w:eastAsia="ar-SA"/>
        </w:rPr>
        <w:t xml:space="preserve"> w sposób zgodny z postanowieniami </w:t>
      </w:r>
      <w:r>
        <w:rPr>
          <w:rFonts w:ascii="Arial" w:eastAsia="Calibri" w:hAnsi="Arial" w:cs="Arial"/>
          <w:sz w:val="24"/>
          <w:szCs w:val="24"/>
          <w:lang w:eastAsia="ar-SA"/>
        </w:rPr>
        <w:t xml:space="preserve">zapytania ofertowego </w:t>
      </w:r>
      <w:r w:rsidRPr="008C1ABC">
        <w:rPr>
          <w:rFonts w:ascii="Arial" w:eastAsia="Calibri" w:hAnsi="Arial" w:cs="Arial"/>
          <w:sz w:val="24"/>
          <w:szCs w:val="24"/>
          <w:lang w:eastAsia="ar-SA"/>
        </w:rPr>
        <w:t>oraz bez zachowania należytej staranności w szczególności co do zawartości merytorycznej i sposobu prowadzenia szkoleń - w wysokości 2 % wynagrodzenia Wykonawcy za dane szkolenie, od każdego stwierdzonego przypadku.</w:t>
      </w:r>
    </w:p>
    <w:p w14:paraId="369BFDC2" w14:textId="77777777" w:rsidR="00E86B11" w:rsidRPr="008C1ABC" w:rsidRDefault="00E86B11" w:rsidP="00176A2D">
      <w:pPr>
        <w:pStyle w:val="Akapitzlist"/>
        <w:numPr>
          <w:ilvl w:val="0"/>
          <w:numId w:val="13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</w:rPr>
        <w:t>możliwość wstrzymania płatności do czasu wyjaśnienia wątpliwości dotyczących jakości lub zgodności z warunkami realizac</w:t>
      </w:r>
      <w:r>
        <w:rPr>
          <w:rFonts w:ascii="Arial" w:eastAsia="Calibri" w:hAnsi="Arial" w:cs="Arial"/>
          <w:sz w:val="24"/>
          <w:szCs w:val="24"/>
        </w:rPr>
        <w:t>ji,</w:t>
      </w:r>
    </w:p>
    <w:p w14:paraId="1962D432" w14:textId="77777777" w:rsidR="00E86B11" w:rsidRPr="008C1ABC" w:rsidRDefault="00E86B11" w:rsidP="00176A2D">
      <w:pPr>
        <w:pStyle w:val="Akapitzlist"/>
        <w:numPr>
          <w:ilvl w:val="0"/>
          <w:numId w:val="13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</w:rPr>
        <w:t>prawo Zamawiającego do niezwłocznego odstąpienia od realizacji zamówienia w przypadku powtarzających się naruszeń (m.in. opóźnień, skracania zajęć, realizacji niezgodnej z harmonogramem),</w:t>
      </w:r>
    </w:p>
    <w:p w14:paraId="7F733809" w14:textId="77777777" w:rsidR="00E86B11" w:rsidRPr="008C1ABC" w:rsidRDefault="00E86B11" w:rsidP="00176A2D">
      <w:pPr>
        <w:pStyle w:val="Akapitzlist"/>
        <w:numPr>
          <w:ilvl w:val="0"/>
          <w:numId w:val="13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8C1ABC">
        <w:rPr>
          <w:rFonts w:ascii="Arial" w:eastAsia="Calibri" w:hAnsi="Arial" w:cs="Arial"/>
          <w:sz w:val="24"/>
          <w:szCs w:val="24"/>
        </w:rPr>
        <w:t>przeniesienie na Zamawiającego pełni autorskich praw majątkowych do wszelkich materiałów wytworzonych i wykorzystanych podczas realizacji zamówienia – bez prawa Wykonawcy do dodatkowego wynagrodzenia,</w:t>
      </w:r>
    </w:p>
    <w:bookmarkEnd w:id="20"/>
    <w:p w14:paraId="0239A21E" w14:textId="77777777" w:rsidR="00E86B11" w:rsidRPr="00267536" w:rsidRDefault="00E86B11" w:rsidP="00E86B11">
      <w:pPr>
        <w:pStyle w:val="Akapitzlist"/>
        <w:spacing w:after="0" w:line="288" w:lineRule="auto"/>
        <w:ind w:left="426"/>
        <w:rPr>
          <w:rFonts w:ascii="Arial" w:hAnsi="Arial" w:cs="Arial"/>
          <w:sz w:val="24"/>
          <w:szCs w:val="24"/>
        </w:rPr>
      </w:pPr>
    </w:p>
    <w:p w14:paraId="780CFB4A" w14:textId="77777777" w:rsidR="00E86B11" w:rsidRPr="00FD4BB2" w:rsidRDefault="00E86B11" w:rsidP="00E86B11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 xml:space="preserve">WARUNKI ZMIANY </w:t>
      </w:r>
      <w:r>
        <w:rPr>
          <w:rFonts w:ascii="Arial" w:hAnsi="Arial" w:cs="Arial"/>
          <w:b/>
          <w:bCs/>
          <w:sz w:val="24"/>
          <w:szCs w:val="24"/>
        </w:rPr>
        <w:t>REALIZACJI ZAMÓWIENIA</w:t>
      </w:r>
    </w:p>
    <w:p w14:paraId="25112E0A" w14:textId="77777777" w:rsidR="00E86B11" w:rsidRPr="001150AA" w:rsidRDefault="00E86B11" w:rsidP="00E86B11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50AA">
        <w:rPr>
          <w:rFonts w:ascii="Arial" w:hAnsi="Arial" w:cs="Arial"/>
          <w:sz w:val="24"/>
          <w:szCs w:val="24"/>
        </w:rPr>
        <w:t>Zamawiający dopuszcza możliwość zmiany postanowień treści zawartej umowy, zaakceptowanej oferty lub innego dokumentu stanowiącego podstawę realizacji zamówienia w przypadku wystąpienia następujących okoliczności:</w:t>
      </w:r>
    </w:p>
    <w:p w14:paraId="1F1FEC42" w14:textId="77777777" w:rsidR="00E86B11" w:rsidRPr="001150AA" w:rsidRDefault="00E86B11" w:rsidP="00176A2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50AA">
        <w:rPr>
          <w:rFonts w:ascii="Arial" w:hAnsi="Arial" w:cs="Arial"/>
          <w:sz w:val="24"/>
          <w:szCs w:val="24"/>
        </w:rPr>
        <w:t>siły wyższej uniemożliwiającej wykonanie przedmiotu zamówienia zgodnie z zapytaniem ofertowym,</w:t>
      </w:r>
    </w:p>
    <w:p w14:paraId="26B7636A" w14:textId="77777777" w:rsidR="00E86B11" w:rsidRPr="001150AA" w:rsidRDefault="00E86B11" w:rsidP="00176A2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50AA">
        <w:rPr>
          <w:rFonts w:ascii="Arial" w:hAnsi="Arial" w:cs="Arial"/>
          <w:sz w:val="24"/>
          <w:szCs w:val="24"/>
        </w:rPr>
        <w:t>zmiany obowiązującej stawki podatku VAT,</w:t>
      </w:r>
    </w:p>
    <w:p w14:paraId="646D9F44" w14:textId="77777777" w:rsidR="00E86B11" w:rsidRPr="001150AA" w:rsidRDefault="00E86B11" w:rsidP="00176A2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50AA">
        <w:rPr>
          <w:rFonts w:ascii="Arial" w:hAnsi="Arial" w:cs="Arial"/>
          <w:sz w:val="24"/>
          <w:szCs w:val="24"/>
        </w:rPr>
        <w:t>zmiany unormowań prawnych powszechnie obowiązujących, które będą miały wpływ na realizację zamówienia,</w:t>
      </w:r>
    </w:p>
    <w:p w14:paraId="5C83D1A9" w14:textId="77777777" w:rsidR="00E86B11" w:rsidRPr="001150AA" w:rsidRDefault="00E86B11" w:rsidP="00176A2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50AA">
        <w:rPr>
          <w:rFonts w:ascii="Arial" w:hAnsi="Arial" w:cs="Arial"/>
          <w:sz w:val="24"/>
          <w:szCs w:val="24"/>
        </w:rPr>
        <w:t>zmian formalno-organizacyjnych.</w:t>
      </w:r>
    </w:p>
    <w:p w14:paraId="66E10238" w14:textId="005FE79E" w:rsidR="000C372F" w:rsidRDefault="00E86B11" w:rsidP="00274B8F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1150AA">
        <w:rPr>
          <w:rFonts w:ascii="Arial" w:hAnsi="Arial" w:cs="Arial"/>
          <w:sz w:val="24"/>
          <w:szCs w:val="24"/>
        </w:rPr>
        <w:t>Przewidziane wyżej okoliczności stanowiące podstawę zmian do realizacji zamówienia stanowią uprawnienie Zamawiającego, a nie jego obowiązek wprowadzenia takich zmian. Warunki zmiany nie przyznają Wykonawcy jakiegokolwiek roszczenia o dokonanie modyfikacji</w:t>
      </w:r>
      <w:bookmarkEnd w:id="19"/>
      <w:r w:rsidRPr="001150AA">
        <w:rPr>
          <w:rFonts w:ascii="Arial" w:hAnsi="Arial" w:cs="Arial"/>
          <w:sz w:val="24"/>
          <w:szCs w:val="24"/>
        </w:rPr>
        <w:t>.</w:t>
      </w:r>
    </w:p>
    <w:p w14:paraId="09EB4151" w14:textId="77777777" w:rsidR="000C372F" w:rsidRPr="00FD4BB2" w:rsidRDefault="000C372F" w:rsidP="00FD4BB2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49F5B516" w14:textId="402E72B8" w:rsidR="00331B51" w:rsidRPr="00FD4BB2" w:rsidRDefault="00DB3B31" w:rsidP="00E86B11">
      <w:pPr>
        <w:pStyle w:val="Akapitzlist"/>
        <w:numPr>
          <w:ilvl w:val="0"/>
          <w:numId w:val="1"/>
        </w:numPr>
        <w:spacing w:after="0" w:line="288" w:lineRule="auto"/>
        <w:ind w:left="284" w:hanging="295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INFORMACJE DODATKOWE</w:t>
      </w:r>
    </w:p>
    <w:p w14:paraId="0419D554" w14:textId="77777777" w:rsidR="00C46D27" w:rsidRPr="00FD4BB2" w:rsidRDefault="00C46D27" w:rsidP="00C46D27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W przypadku przedstawienia oferty niezgodnej z niniejszym zapytaniem ofertowym lub nie spełnienia warunków udziału w postępowaniu oferta Wykonawcy zostanie odrzucona z niniejszego postępowania i nie będzie dalej uwzględniana przy ocenie.</w:t>
      </w:r>
    </w:p>
    <w:p w14:paraId="6E199B41" w14:textId="77777777" w:rsidR="00C46D27" w:rsidRPr="00FD4BB2" w:rsidRDefault="00C46D27" w:rsidP="00C46D27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Zamawiający zastrzega sobie prawo do:</w:t>
      </w:r>
    </w:p>
    <w:p w14:paraId="6765FF1A" w14:textId="77777777" w:rsidR="00C46D27" w:rsidRPr="007806A7" w:rsidRDefault="00C46D27" w:rsidP="00176A2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7806A7">
        <w:rPr>
          <w:rFonts w:ascii="Arial" w:hAnsi="Arial" w:cs="Arial"/>
          <w:sz w:val="24"/>
          <w:szCs w:val="24"/>
        </w:rPr>
        <w:t>zmiany lub unieważnienia niniejszego ogłoszenia,</w:t>
      </w:r>
    </w:p>
    <w:p w14:paraId="4EF87743" w14:textId="77777777" w:rsidR="00C46D27" w:rsidRPr="007806A7" w:rsidRDefault="00C46D27" w:rsidP="00176A2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7806A7">
        <w:rPr>
          <w:rFonts w:ascii="Arial" w:hAnsi="Arial" w:cs="Arial"/>
          <w:sz w:val="24"/>
          <w:szCs w:val="24"/>
        </w:rPr>
        <w:lastRenderedPageBreak/>
        <w:t>zmiany warunków lub terminów prowadzonego postępowania ofertowego,</w:t>
      </w:r>
    </w:p>
    <w:p w14:paraId="2D0437FB" w14:textId="77777777" w:rsidR="00C46D27" w:rsidRDefault="00C46D27" w:rsidP="00176A2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7806A7">
        <w:rPr>
          <w:rFonts w:ascii="Arial" w:hAnsi="Arial" w:cs="Arial"/>
          <w:sz w:val="24"/>
          <w:szCs w:val="24"/>
        </w:rPr>
        <w:t>unieważnienia postępowania na każdym jego etapie bez podania przyczyny, a także do pozostawienia postępowania bez wyboru oferty.</w:t>
      </w:r>
    </w:p>
    <w:p w14:paraId="15E46E94" w14:textId="77777777" w:rsidR="00C46D27" w:rsidRPr="007806A7" w:rsidRDefault="00C46D27" w:rsidP="00176A2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7806A7">
        <w:rPr>
          <w:rFonts w:ascii="Arial" w:hAnsi="Arial" w:cs="Arial"/>
          <w:sz w:val="24"/>
          <w:szCs w:val="24"/>
        </w:rPr>
        <w:t>wezwanie Wykonawcy do złożenia wyjaśnień i/lub uzupełnienia złożonej oferty.</w:t>
      </w:r>
    </w:p>
    <w:p w14:paraId="7772E7CC" w14:textId="77777777" w:rsidR="00C46D27" w:rsidRDefault="00C46D27" w:rsidP="00176A2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7806A7">
        <w:rPr>
          <w:rFonts w:ascii="Arial" w:hAnsi="Arial" w:cs="Arial"/>
          <w:sz w:val="24"/>
          <w:szCs w:val="24"/>
        </w:rPr>
        <w:t>w przypadku uzyskania przez dwóch lub więcej Wykonawców tej samej liczby punktów (z dokładnością do drugiego miejsca po przecinku) Zamawiający wybierze ofertę z niższą ceną.</w:t>
      </w:r>
    </w:p>
    <w:p w14:paraId="0E337A9E" w14:textId="77777777" w:rsidR="00C46D27" w:rsidRDefault="00C46D27" w:rsidP="00176A2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7806A7">
        <w:rPr>
          <w:rFonts w:ascii="Arial" w:hAnsi="Arial" w:cs="Arial"/>
          <w:sz w:val="24"/>
          <w:szCs w:val="24"/>
        </w:rPr>
        <w:t>W przypadku uzyskania przez dwóch lub więcej Wykonawców takiej samej liczby punktów, a także zaoferowania tej samej ceny, Zamawiający zastrzega sobie prawo do unieważnienia postępowania.</w:t>
      </w:r>
    </w:p>
    <w:p w14:paraId="67F3BC76" w14:textId="77777777" w:rsidR="00C46D27" w:rsidRPr="007806A7" w:rsidRDefault="00C46D27" w:rsidP="00176A2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7806A7">
        <w:rPr>
          <w:rFonts w:ascii="Arial" w:hAnsi="Arial" w:cs="Arial"/>
          <w:sz w:val="24"/>
          <w:szCs w:val="24"/>
        </w:rPr>
        <w:t>Jeśli Wykonawca, którego oferta została wybrana, uchyla się od realizacji zamówienia, Zamawiający wybiera ofertę najkorzystniejszą spośród pozostałych ofert, bez przeprowadzania ich ponownej oceny.</w:t>
      </w:r>
    </w:p>
    <w:p w14:paraId="044F9D44" w14:textId="77777777" w:rsidR="000338D3" w:rsidRPr="00FD4BB2" w:rsidRDefault="000338D3" w:rsidP="00FD4BB2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2264EC9D" w14:textId="2DE0B2A5" w:rsidR="00DB3B31" w:rsidRPr="00FD4BB2" w:rsidRDefault="00DB3B31" w:rsidP="00E86B11">
      <w:pPr>
        <w:pStyle w:val="Akapitzlist"/>
        <w:numPr>
          <w:ilvl w:val="0"/>
          <w:numId w:val="1"/>
        </w:numPr>
        <w:spacing w:after="0" w:line="288" w:lineRule="auto"/>
        <w:ind w:left="426" w:hanging="437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SPOSÓB I TERMIN SKŁADANIA OFERT</w:t>
      </w:r>
    </w:p>
    <w:p w14:paraId="31C4A9EE" w14:textId="6A6EA3CF" w:rsidR="00DB3B31" w:rsidRPr="00FD4BB2" w:rsidRDefault="00DB3B31" w:rsidP="001A62D6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Ofertę należy przygotować wg wzoru stanowiącego </w:t>
      </w:r>
      <w:r w:rsidRPr="00FD4BB2">
        <w:rPr>
          <w:rFonts w:ascii="Arial" w:hAnsi="Arial" w:cs="Arial"/>
          <w:b/>
          <w:bCs/>
          <w:sz w:val="24"/>
          <w:szCs w:val="24"/>
        </w:rPr>
        <w:t>załącznik nr 1</w:t>
      </w:r>
      <w:r w:rsidRPr="00FD4BB2">
        <w:rPr>
          <w:rFonts w:ascii="Arial" w:hAnsi="Arial" w:cs="Arial"/>
          <w:sz w:val="24"/>
          <w:szCs w:val="24"/>
        </w:rPr>
        <w:t xml:space="preserve"> do zapytania ofertowego. </w:t>
      </w:r>
      <w:r w:rsidR="000523BE" w:rsidRPr="00FD4BB2">
        <w:rPr>
          <w:rFonts w:ascii="Arial" w:hAnsi="Arial" w:cs="Arial"/>
          <w:sz w:val="24"/>
          <w:szCs w:val="24"/>
        </w:rPr>
        <w:t xml:space="preserve">Dokumenty </w:t>
      </w:r>
      <w:r w:rsidR="006241D4" w:rsidRPr="00FD4BB2">
        <w:rPr>
          <w:rFonts w:ascii="Arial" w:hAnsi="Arial" w:cs="Arial"/>
          <w:sz w:val="24"/>
          <w:szCs w:val="24"/>
        </w:rPr>
        <w:t>należy składać</w:t>
      </w:r>
      <w:r w:rsidR="000523BE" w:rsidRPr="00FD4BB2">
        <w:rPr>
          <w:rFonts w:ascii="Arial" w:hAnsi="Arial" w:cs="Arial"/>
          <w:sz w:val="24"/>
          <w:szCs w:val="24"/>
        </w:rPr>
        <w:t xml:space="preserve"> w postaci elektronicznej. Wszystkie składane przez Wykonawcę dokumenty powinny zostać </w:t>
      </w:r>
      <w:r w:rsidR="006241D4" w:rsidRPr="00FD4BB2">
        <w:rPr>
          <w:rFonts w:ascii="Arial" w:hAnsi="Arial" w:cs="Arial"/>
          <w:sz w:val="24"/>
          <w:szCs w:val="24"/>
        </w:rPr>
        <w:t xml:space="preserve">opatrzone </w:t>
      </w:r>
      <w:r w:rsidR="000523BE" w:rsidRPr="00FD4BB2">
        <w:rPr>
          <w:rFonts w:ascii="Arial" w:hAnsi="Arial" w:cs="Arial"/>
          <w:sz w:val="24"/>
          <w:szCs w:val="24"/>
        </w:rPr>
        <w:t>kwalifikowanym podpisem elektronicznym bądź podpisem zaufanym</w:t>
      </w:r>
      <w:r w:rsidR="00B85AB9" w:rsidRPr="00FD4BB2">
        <w:rPr>
          <w:rFonts w:ascii="Arial" w:hAnsi="Arial" w:cs="Arial"/>
          <w:sz w:val="24"/>
          <w:szCs w:val="24"/>
        </w:rPr>
        <w:t xml:space="preserve"> lub podpisan</w:t>
      </w:r>
      <w:r w:rsidR="009445E2" w:rsidRPr="00FD4BB2">
        <w:rPr>
          <w:rFonts w:ascii="Arial" w:hAnsi="Arial" w:cs="Arial"/>
          <w:sz w:val="24"/>
          <w:szCs w:val="24"/>
        </w:rPr>
        <w:t>e</w:t>
      </w:r>
      <w:r w:rsidR="00B85AB9" w:rsidRPr="00FD4BB2">
        <w:rPr>
          <w:rFonts w:ascii="Arial" w:hAnsi="Arial" w:cs="Arial"/>
          <w:sz w:val="24"/>
          <w:szCs w:val="24"/>
        </w:rPr>
        <w:t xml:space="preserve"> własnoręcznie a następnie zeskanowan</w:t>
      </w:r>
      <w:r w:rsidR="009445E2" w:rsidRPr="00FD4BB2">
        <w:rPr>
          <w:rFonts w:ascii="Arial" w:hAnsi="Arial" w:cs="Arial"/>
          <w:sz w:val="24"/>
          <w:szCs w:val="24"/>
        </w:rPr>
        <w:t>e</w:t>
      </w:r>
      <w:r w:rsidR="00B85AB9" w:rsidRPr="00FD4BB2">
        <w:rPr>
          <w:rFonts w:ascii="Arial" w:hAnsi="Arial" w:cs="Arial"/>
          <w:sz w:val="24"/>
          <w:szCs w:val="24"/>
        </w:rPr>
        <w:t xml:space="preserve"> do pliku w formacie pdf. </w:t>
      </w:r>
      <w:r w:rsidRPr="00FD4BB2">
        <w:rPr>
          <w:rFonts w:ascii="Arial" w:hAnsi="Arial" w:cs="Arial"/>
          <w:sz w:val="24"/>
          <w:szCs w:val="24"/>
        </w:rPr>
        <w:t xml:space="preserve">Korespondencja pomiędzy Zamawiającym a Wykonawcami, w tym składanie ofert, wymiana informacji oraz przekazywanie dokumentów i oświadczeń odbywa się pisemnie za pomocą BK2021, za pośrednictwem strony internetowej </w:t>
      </w:r>
      <w:hyperlink r:id="rId8" w:history="1">
        <w:r w:rsidRPr="00FD4BB2">
          <w:rPr>
            <w:rStyle w:val="Hipercze"/>
            <w:rFonts w:ascii="Arial" w:hAnsi="Arial" w:cs="Arial"/>
            <w:sz w:val="24"/>
            <w:szCs w:val="24"/>
          </w:rPr>
          <w:t>https://bazakonkurencyjnosci.funduszeeuropejskie.gov.pl</w:t>
        </w:r>
      </w:hyperlink>
      <w:r w:rsidRPr="00FD4BB2">
        <w:rPr>
          <w:rFonts w:ascii="Arial" w:hAnsi="Arial" w:cs="Arial"/>
          <w:sz w:val="24"/>
          <w:szCs w:val="24"/>
        </w:rPr>
        <w:t>.</w:t>
      </w:r>
    </w:p>
    <w:p w14:paraId="12EE9C50" w14:textId="3DB09D00" w:rsidR="00DB3B31" w:rsidRPr="00FD4BB2" w:rsidRDefault="00DB3B31" w:rsidP="001A62D6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Oferty należy składać wyłącznie za pośrednictwem strony internetowej https://bazakonkurencyjnosci.funduszeeuropejskie.gov.pl, gdzie zamieszczone zostało ogłoszenie o zamówieniu. Oferty złożone w inny sposób będą odrzucone i nie będą podlegały ocenie przez Zamawiającego.</w:t>
      </w:r>
    </w:p>
    <w:p w14:paraId="3B83D461" w14:textId="50039FC0" w:rsidR="00DB3B31" w:rsidRPr="00FD4BB2" w:rsidRDefault="00DB3B31" w:rsidP="001A62D6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 xml:space="preserve">Termin składania </w:t>
      </w:r>
      <w:r w:rsidRPr="00D452A7">
        <w:rPr>
          <w:rFonts w:ascii="Arial" w:hAnsi="Arial" w:cs="Arial"/>
          <w:sz w:val="24"/>
          <w:szCs w:val="24"/>
        </w:rPr>
        <w:t xml:space="preserve">ofert – </w:t>
      </w:r>
      <w:r w:rsidR="003A24E1">
        <w:rPr>
          <w:rFonts w:ascii="Arial" w:hAnsi="Arial" w:cs="Arial"/>
          <w:b/>
          <w:bCs/>
          <w:sz w:val="24"/>
          <w:szCs w:val="24"/>
        </w:rPr>
        <w:t>05</w:t>
      </w:r>
      <w:r w:rsidR="003E6B99" w:rsidRPr="00D452A7">
        <w:rPr>
          <w:rFonts w:ascii="Arial" w:hAnsi="Arial" w:cs="Arial"/>
          <w:b/>
          <w:bCs/>
          <w:sz w:val="24"/>
          <w:szCs w:val="24"/>
        </w:rPr>
        <w:t>.</w:t>
      </w:r>
      <w:r w:rsidR="00111325">
        <w:rPr>
          <w:rFonts w:ascii="Arial" w:hAnsi="Arial" w:cs="Arial"/>
          <w:b/>
          <w:bCs/>
          <w:sz w:val="24"/>
          <w:szCs w:val="24"/>
        </w:rPr>
        <w:t>0</w:t>
      </w:r>
      <w:r w:rsidR="003A24E1">
        <w:rPr>
          <w:rFonts w:ascii="Arial" w:hAnsi="Arial" w:cs="Arial"/>
          <w:b/>
          <w:bCs/>
          <w:sz w:val="24"/>
          <w:szCs w:val="24"/>
        </w:rPr>
        <w:t>5</w:t>
      </w:r>
      <w:r w:rsidRPr="00D452A7">
        <w:rPr>
          <w:rFonts w:ascii="Arial" w:hAnsi="Arial" w:cs="Arial"/>
          <w:b/>
          <w:bCs/>
          <w:sz w:val="24"/>
          <w:szCs w:val="24"/>
        </w:rPr>
        <w:t>.202</w:t>
      </w:r>
      <w:r w:rsidR="00E37ED8" w:rsidRPr="00D452A7">
        <w:rPr>
          <w:rFonts w:ascii="Arial" w:hAnsi="Arial" w:cs="Arial"/>
          <w:b/>
          <w:bCs/>
          <w:sz w:val="24"/>
          <w:szCs w:val="24"/>
        </w:rPr>
        <w:t>6</w:t>
      </w:r>
      <w:r w:rsidRPr="00D452A7">
        <w:rPr>
          <w:rFonts w:ascii="Arial" w:hAnsi="Arial" w:cs="Arial"/>
          <w:b/>
          <w:bCs/>
          <w:sz w:val="24"/>
          <w:szCs w:val="24"/>
        </w:rPr>
        <w:t xml:space="preserve"> roku</w:t>
      </w:r>
      <w:r w:rsidRPr="00FD4BB2">
        <w:rPr>
          <w:rFonts w:ascii="Arial" w:hAnsi="Arial" w:cs="Arial"/>
          <w:b/>
          <w:bCs/>
          <w:sz w:val="24"/>
          <w:szCs w:val="24"/>
        </w:rPr>
        <w:t xml:space="preserve">, </w:t>
      </w:r>
      <w:r w:rsidR="009445E2" w:rsidRPr="00FD4BB2">
        <w:rPr>
          <w:rFonts w:ascii="Arial" w:hAnsi="Arial" w:cs="Arial"/>
          <w:b/>
          <w:bCs/>
          <w:sz w:val="24"/>
          <w:szCs w:val="24"/>
        </w:rPr>
        <w:t xml:space="preserve">do </w:t>
      </w:r>
      <w:r w:rsidRPr="00FD4BB2">
        <w:rPr>
          <w:rFonts w:ascii="Arial" w:hAnsi="Arial" w:cs="Arial"/>
          <w:b/>
          <w:bCs/>
          <w:sz w:val="24"/>
          <w:szCs w:val="24"/>
        </w:rPr>
        <w:t>godz.</w:t>
      </w:r>
      <w:r w:rsidR="00FC62A8" w:rsidRPr="00FD4BB2">
        <w:rPr>
          <w:rFonts w:ascii="Arial" w:hAnsi="Arial" w:cs="Arial"/>
          <w:b/>
          <w:bCs/>
          <w:sz w:val="24"/>
          <w:szCs w:val="24"/>
        </w:rPr>
        <w:t xml:space="preserve"> 9</w:t>
      </w:r>
      <w:r w:rsidRPr="00FD4BB2">
        <w:rPr>
          <w:rFonts w:ascii="Arial" w:hAnsi="Arial" w:cs="Arial"/>
          <w:b/>
          <w:bCs/>
          <w:sz w:val="24"/>
          <w:szCs w:val="24"/>
        </w:rPr>
        <w:t>.00.</w:t>
      </w:r>
      <w:r w:rsidR="00357C0B" w:rsidRPr="00FD4BB2">
        <w:rPr>
          <w:rFonts w:ascii="Arial" w:hAnsi="Arial" w:cs="Arial"/>
          <w:sz w:val="24"/>
          <w:szCs w:val="24"/>
        </w:rPr>
        <w:t xml:space="preserve"> O terminie złożenia oferty decyduje data </w:t>
      </w:r>
      <w:r w:rsidR="009445E2" w:rsidRPr="00FD4BB2">
        <w:rPr>
          <w:rFonts w:ascii="Arial" w:hAnsi="Arial" w:cs="Arial"/>
          <w:sz w:val="24"/>
          <w:szCs w:val="24"/>
        </w:rPr>
        <w:t xml:space="preserve">i godzina </w:t>
      </w:r>
      <w:r w:rsidR="00357C0B" w:rsidRPr="00FD4BB2">
        <w:rPr>
          <w:rFonts w:ascii="Arial" w:hAnsi="Arial" w:cs="Arial"/>
          <w:sz w:val="24"/>
          <w:szCs w:val="24"/>
        </w:rPr>
        <w:t>złożenia oferty za pośrednictwem serwisu Baza Konkurencyjności.</w:t>
      </w:r>
    </w:p>
    <w:p w14:paraId="77C3FF29" w14:textId="77777777" w:rsidR="00357C0B" w:rsidRPr="00FD4BB2" w:rsidRDefault="00357C0B" w:rsidP="00FD4BB2">
      <w:pPr>
        <w:pStyle w:val="Akapitzlist"/>
        <w:spacing w:after="0" w:line="288" w:lineRule="auto"/>
        <w:rPr>
          <w:rFonts w:ascii="Arial" w:hAnsi="Arial" w:cs="Arial"/>
          <w:sz w:val="24"/>
          <w:szCs w:val="24"/>
        </w:rPr>
      </w:pPr>
    </w:p>
    <w:p w14:paraId="64965EE9" w14:textId="57AA767B" w:rsidR="00357C0B" w:rsidRPr="00FD4BB2" w:rsidRDefault="00357C0B" w:rsidP="00E86B11">
      <w:pPr>
        <w:pStyle w:val="Akapitzlist"/>
        <w:numPr>
          <w:ilvl w:val="0"/>
          <w:numId w:val="1"/>
        </w:numPr>
        <w:spacing w:after="0" w:line="288" w:lineRule="auto"/>
        <w:ind w:left="426" w:hanging="491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KLAUZULA INFORMACYJNA RODO</w:t>
      </w:r>
    </w:p>
    <w:p w14:paraId="41903642" w14:textId="40B712A3" w:rsidR="00357C0B" w:rsidRPr="00FD4BB2" w:rsidRDefault="00357C0B" w:rsidP="00FD4BB2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Mając na uwadze fakt, że w związku z prowadzonym postępowaniem o udzielenie zamówienia mogą być przetwarzane dane osobowe osób fizycznych, Zamawiający informuje, że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„RODO”:</w:t>
      </w:r>
    </w:p>
    <w:p w14:paraId="6897BBD2" w14:textId="77777777" w:rsidR="007B5C14" w:rsidRPr="00FD4BB2" w:rsidRDefault="007B5C14" w:rsidP="00FD4BB2">
      <w:pPr>
        <w:spacing w:after="0" w:line="288" w:lineRule="auto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lastRenderedPageBreak/>
        <w:t>W celu wykonania obowiązku nałożonego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RODO, w związku z art. 88 ustawy o zasadach realizacji zadań finansowanych ze środków europejskich w perspektywie finansowej 2021-2027 z dnia 28 kwietnia 2022 r., zwanej dalej ustawą wdrożeniową, informujemy o zasadach przetwarzania Państwa danych osobowych:</w:t>
      </w:r>
    </w:p>
    <w:p w14:paraId="200D5F40" w14:textId="77777777" w:rsidR="007B5C14" w:rsidRPr="00FD4BB2" w:rsidRDefault="007B5C14" w:rsidP="001A62D6">
      <w:pPr>
        <w:numPr>
          <w:ilvl w:val="0"/>
          <w:numId w:val="9"/>
        </w:numPr>
        <w:spacing w:after="0" w:line="288" w:lineRule="auto"/>
        <w:ind w:left="284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Administratorem ww. danych osobowych jest „</w:t>
      </w:r>
      <w:proofErr w:type="spellStart"/>
      <w:r w:rsidRPr="00FD4BB2">
        <w:rPr>
          <w:rFonts w:ascii="Arial" w:hAnsi="Arial" w:cs="Arial"/>
          <w:sz w:val="24"/>
          <w:szCs w:val="24"/>
          <w:lang w:eastAsia="pl-PL"/>
        </w:rPr>
        <w:t>Innovo</w:t>
      </w:r>
      <w:proofErr w:type="spellEnd"/>
      <w:r w:rsidRPr="00FD4BB2">
        <w:rPr>
          <w:rFonts w:ascii="Arial" w:hAnsi="Arial" w:cs="Arial"/>
          <w:sz w:val="24"/>
          <w:szCs w:val="24"/>
          <w:lang w:eastAsia="pl-PL"/>
        </w:rPr>
        <w:t xml:space="preserve">” Innowacje w Biznesie sp. z o.o., ul. Dworcowa 12, 38-200 Jasło </w:t>
      </w:r>
    </w:p>
    <w:p w14:paraId="3C0BECAC" w14:textId="77777777" w:rsidR="007B5C14" w:rsidRPr="00FD4BB2" w:rsidRDefault="007B5C14" w:rsidP="001A62D6">
      <w:pPr>
        <w:numPr>
          <w:ilvl w:val="0"/>
          <w:numId w:val="9"/>
        </w:numPr>
        <w:spacing w:after="0" w:line="288" w:lineRule="auto"/>
        <w:ind w:left="284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 xml:space="preserve">W sprawach związanych z ochroną danych osobowych przetwarzanych w ramach realizacji Projektu można się skontaktować z Inspektorem Ochrony Danych Magdalena </w:t>
      </w:r>
      <w:proofErr w:type="spellStart"/>
      <w:r w:rsidRPr="00FD4BB2">
        <w:rPr>
          <w:rFonts w:ascii="Arial" w:hAnsi="Arial" w:cs="Arial"/>
          <w:sz w:val="24"/>
          <w:szCs w:val="24"/>
          <w:lang w:eastAsia="pl-PL"/>
        </w:rPr>
        <w:t>Barzyk</w:t>
      </w:r>
      <w:proofErr w:type="spellEnd"/>
      <w:r w:rsidRPr="00FD4BB2">
        <w:rPr>
          <w:rFonts w:ascii="Arial" w:hAnsi="Arial" w:cs="Arial"/>
          <w:sz w:val="24"/>
          <w:szCs w:val="24"/>
          <w:lang w:eastAsia="pl-PL"/>
        </w:rPr>
        <w:t xml:space="preserve"> kontakt: innovo@interia.pl</w:t>
      </w:r>
    </w:p>
    <w:p w14:paraId="308354D5" w14:textId="77777777" w:rsidR="007B5C14" w:rsidRPr="00FD4BB2" w:rsidRDefault="007B5C14" w:rsidP="001A62D6">
      <w:pPr>
        <w:numPr>
          <w:ilvl w:val="0"/>
          <w:numId w:val="9"/>
        </w:numPr>
        <w:spacing w:after="0" w:line="288" w:lineRule="auto"/>
        <w:ind w:left="284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Państwa dane osobowe będą przetwarzane na podstawie art. 6 ust. 1 lit. c i e, art. 9 ust. 2 lit. g oraz art. 10 RODO, w związku z realizacją zadań wynikających m.in. z:</w:t>
      </w:r>
    </w:p>
    <w:p w14:paraId="395A3AC2" w14:textId="77777777" w:rsidR="007B5C14" w:rsidRPr="00FD4BB2" w:rsidRDefault="007B5C14" w:rsidP="001A62D6">
      <w:pPr>
        <w:numPr>
          <w:ilvl w:val="0"/>
          <w:numId w:val="10"/>
        </w:numPr>
        <w:spacing w:after="0" w:line="288" w:lineRule="auto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558CF3F9" w14:textId="77777777" w:rsidR="007B5C14" w:rsidRPr="00FD4BB2" w:rsidRDefault="007B5C14" w:rsidP="001A62D6">
      <w:pPr>
        <w:numPr>
          <w:ilvl w:val="0"/>
          <w:numId w:val="10"/>
        </w:numPr>
        <w:spacing w:after="0" w:line="288" w:lineRule="auto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Rozporządzenia Parlamentu Europejskiego i Rady (UE) 2021/1057 z dnia 24 czerwca 2021 r. ustanawiającego Europejski Fundusz Społeczny Plus (EFS+) oraz uchylającego rozporządzenie (UE) nr 1296/2013 rozporządzenia EFS+;</w:t>
      </w:r>
    </w:p>
    <w:p w14:paraId="1B788CF2" w14:textId="77777777" w:rsidR="007B5C14" w:rsidRPr="00FD4BB2" w:rsidRDefault="007B5C14" w:rsidP="001A62D6">
      <w:pPr>
        <w:numPr>
          <w:ilvl w:val="0"/>
          <w:numId w:val="10"/>
        </w:numPr>
        <w:spacing w:after="0" w:line="288" w:lineRule="auto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ustawy wdrożeniowej.</w:t>
      </w:r>
    </w:p>
    <w:p w14:paraId="7AC3F28F" w14:textId="62492FBA" w:rsidR="007B5C14" w:rsidRPr="00FD4BB2" w:rsidRDefault="007B5C14" w:rsidP="001A62D6">
      <w:pPr>
        <w:numPr>
          <w:ilvl w:val="0"/>
          <w:numId w:val="9"/>
        </w:numPr>
        <w:spacing w:after="0" w:line="288" w:lineRule="auto"/>
        <w:ind w:left="284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 xml:space="preserve">Państwa dane osobowe będą przetwarzane w związku z realizacją Projektu w ramach FEP 2021-2027. W szczególności Państwa dane będą przetwarzane celu udzielania wsparcia zgodnie z założeniami </w:t>
      </w:r>
      <w:r w:rsidR="006E1A1E">
        <w:rPr>
          <w:rFonts w:ascii="Arial" w:hAnsi="Arial" w:cs="Arial"/>
          <w:sz w:val="24"/>
          <w:szCs w:val="24"/>
          <w:lang w:eastAsia="pl-PL"/>
        </w:rPr>
        <w:t>P</w:t>
      </w:r>
      <w:r w:rsidRPr="00FD4BB2">
        <w:rPr>
          <w:rFonts w:ascii="Arial" w:hAnsi="Arial" w:cs="Arial"/>
          <w:sz w:val="24"/>
          <w:szCs w:val="24"/>
          <w:lang w:eastAsia="pl-PL"/>
        </w:rPr>
        <w:t xml:space="preserve">rojektu, potwierdzania kwalifikowalności wydatków, monitorowania, sprawozdawczości, komunikacji, ewaluacji, kontroli, audytu oraz działań promocyjnych, a także w celu informowania o </w:t>
      </w:r>
      <w:r w:rsidR="006E1A1E">
        <w:rPr>
          <w:rFonts w:ascii="Arial" w:hAnsi="Arial" w:cs="Arial"/>
          <w:sz w:val="24"/>
          <w:szCs w:val="24"/>
          <w:lang w:eastAsia="pl-PL"/>
        </w:rPr>
        <w:t>P</w:t>
      </w:r>
      <w:r w:rsidRPr="00FD4BB2">
        <w:rPr>
          <w:rFonts w:ascii="Arial" w:hAnsi="Arial" w:cs="Arial"/>
          <w:sz w:val="24"/>
          <w:szCs w:val="24"/>
          <w:lang w:eastAsia="pl-PL"/>
        </w:rPr>
        <w:t>rojekcie.</w:t>
      </w:r>
    </w:p>
    <w:p w14:paraId="4A3D3F33" w14:textId="5D687C41" w:rsidR="007B5C14" w:rsidRPr="00FD4BB2" w:rsidRDefault="007B5C14" w:rsidP="001A62D6">
      <w:pPr>
        <w:numPr>
          <w:ilvl w:val="0"/>
          <w:numId w:val="9"/>
        </w:numPr>
        <w:spacing w:after="0" w:line="288" w:lineRule="auto"/>
        <w:ind w:left="284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Państwa dane osobowe będą przetwarzane przez okres niezbędny do realizacji celu, o którym mowa w pkt. 5. Po tym czasie dane mogą być przetwarzane do dnia wygaśnięcia zobowiązań wynikających z innego przepisu prawa, w tym przepisów archiwalnych.</w:t>
      </w:r>
    </w:p>
    <w:p w14:paraId="2AAE6D0F" w14:textId="77777777" w:rsidR="007B5C14" w:rsidRPr="00FD4BB2" w:rsidRDefault="007B5C14" w:rsidP="001A62D6">
      <w:pPr>
        <w:numPr>
          <w:ilvl w:val="0"/>
          <w:numId w:val="9"/>
        </w:numPr>
        <w:spacing w:after="0" w:line="288" w:lineRule="auto"/>
        <w:ind w:left="284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 xml:space="preserve">Na podstawie art. 89 ust. 1 ustawy wdrożeniowej dostęp do danych osobowych i informacji gromadzonych przez IP WUP, przysługuje ministrowi właściwemu do spraw rozwoju regionalnego, wykonującemu zadania państwa członkowskiego, ministrowi właściwemu do spraw finansów publicznych, instytucjom zarządzającym, instytucjom pośredniczącym, instytucji audytowej, a także podmiotom, którym </w:t>
      </w:r>
      <w:r w:rsidRPr="00FD4BB2">
        <w:rPr>
          <w:rFonts w:ascii="Arial" w:hAnsi="Arial" w:cs="Arial"/>
          <w:sz w:val="24"/>
          <w:szCs w:val="24"/>
          <w:lang w:eastAsia="pl-PL"/>
        </w:rPr>
        <w:lastRenderedPageBreak/>
        <w:t>wymienione podmioty powierzają realizację zadań na podstawie odrębnej umowy, w zakresie niezbędnym do realizacji ich zadań wynikających  z przepisów ustawy wdrożeniowej.</w:t>
      </w:r>
    </w:p>
    <w:p w14:paraId="009A90A6" w14:textId="77777777" w:rsidR="007B5C14" w:rsidRPr="00FD4BB2" w:rsidRDefault="007B5C14" w:rsidP="001A62D6">
      <w:pPr>
        <w:numPr>
          <w:ilvl w:val="0"/>
          <w:numId w:val="9"/>
        </w:numPr>
        <w:spacing w:after="0" w:line="288" w:lineRule="auto"/>
        <w:ind w:left="284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Podmioty, o których mowa w pkt. 6 udostępniają sobie nawzajem dane osobowe niezbędne do realizacji ich zadań, w szczególności przy pomocy systemów teleinformatycznych.</w:t>
      </w:r>
    </w:p>
    <w:p w14:paraId="44ABEC9F" w14:textId="0C73BE48" w:rsidR="007B5C14" w:rsidRPr="00FD4BB2" w:rsidRDefault="007B5C14" w:rsidP="001A62D6">
      <w:pPr>
        <w:numPr>
          <w:ilvl w:val="0"/>
          <w:numId w:val="9"/>
        </w:numPr>
        <w:spacing w:after="0" w:line="288" w:lineRule="auto"/>
        <w:ind w:left="284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Posiadają Państwo prawo do dostępu do swoich danych osobowych, ich sprostowania i ograniczenia przetwarzania oraz prawo do wniesienia sprzeciwu wobec przetwarzania. Na podstawie art. 17 ust. 3 lit. b i d RODO, nie jest możliwe usunięcie danych osobowych niezbędnych do wywiązania się z prawnego obowiązku wymagającego przetwarzania na mocy prawa Unii lub prawa państwa członkowskiego oraz celów archiwalnych w interesie publicznym. Ponadto mając na uwadze cel i podstawę prawną przetwarzania danych w ramach FEP 2021-2027, osobie której dane są przetwarzane nie przysługuje prawo do usunięcia albo przenoszenia tych danych.</w:t>
      </w:r>
    </w:p>
    <w:p w14:paraId="12A17212" w14:textId="77777777" w:rsidR="007B5C14" w:rsidRPr="00FD4BB2" w:rsidRDefault="007B5C14" w:rsidP="001A62D6">
      <w:pPr>
        <w:numPr>
          <w:ilvl w:val="0"/>
          <w:numId w:val="9"/>
        </w:numPr>
        <w:spacing w:after="0" w:line="288" w:lineRule="auto"/>
        <w:ind w:left="284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 xml:space="preserve">Posiadają Państwo prawo wniesienia skargi do organu nadzorczego - Prezesa Urzędu Ochrony Danych (dane kontaktowe dostępne są pod adresem: </w:t>
      </w:r>
      <w:hyperlink r:id="rId9" w:history="1">
        <w:r w:rsidRPr="00FD4BB2">
          <w:rPr>
            <w:rStyle w:val="Hipercze"/>
            <w:rFonts w:ascii="Arial" w:hAnsi="Arial" w:cs="Arial"/>
            <w:sz w:val="24"/>
            <w:szCs w:val="24"/>
            <w:lang w:eastAsia="pl-PL"/>
          </w:rPr>
          <w:t>https://uodo.gov.pl/pl</w:t>
        </w:r>
      </w:hyperlink>
      <w:r w:rsidRPr="00FD4BB2">
        <w:rPr>
          <w:rFonts w:ascii="Arial" w:hAnsi="Arial" w:cs="Arial"/>
          <w:sz w:val="24"/>
          <w:szCs w:val="24"/>
          <w:lang w:eastAsia="pl-PL"/>
        </w:rPr>
        <w:t>).</w:t>
      </w:r>
    </w:p>
    <w:p w14:paraId="5F947565" w14:textId="77777777" w:rsidR="007B5C14" w:rsidRPr="00FD4BB2" w:rsidRDefault="007B5C14" w:rsidP="001A62D6">
      <w:pPr>
        <w:numPr>
          <w:ilvl w:val="0"/>
          <w:numId w:val="9"/>
        </w:numPr>
        <w:spacing w:after="0" w:line="288" w:lineRule="auto"/>
        <w:ind w:left="284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IP WUP nie zamierza przekazywać Państwa danych osobowych do państwa trzeciego lub organizacji międzynarodowej (poza Europejski Obszar Gospodarczy).</w:t>
      </w:r>
    </w:p>
    <w:p w14:paraId="4A52E13D" w14:textId="0BF20AC9" w:rsidR="007B5C14" w:rsidRPr="00FD4BB2" w:rsidRDefault="007B5C14" w:rsidP="001A62D6">
      <w:pPr>
        <w:numPr>
          <w:ilvl w:val="0"/>
          <w:numId w:val="9"/>
        </w:numPr>
        <w:spacing w:after="0" w:line="288" w:lineRule="auto"/>
        <w:ind w:left="284"/>
        <w:rPr>
          <w:rFonts w:ascii="Arial" w:hAnsi="Arial" w:cs="Arial"/>
          <w:sz w:val="24"/>
          <w:szCs w:val="24"/>
          <w:lang w:eastAsia="pl-PL"/>
        </w:rPr>
      </w:pPr>
      <w:r w:rsidRPr="00FD4BB2">
        <w:rPr>
          <w:rFonts w:ascii="Arial" w:hAnsi="Arial" w:cs="Arial"/>
          <w:sz w:val="24"/>
          <w:szCs w:val="24"/>
          <w:lang w:eastAsia="pl-PL"/>
        </w:rPr>
        <w:t>W oparciu o dane osobowe przetwarzane w ramach FEP 2021-2027, IP WUP nie będzie podejmować wobec osób, których dane dotyczą zautomatyzowanych decyzji, w tym decyzji będących wynikiem profilowania</w:t>
      </w:r>
    </w:p>
    <w:p w14:paraId="0DBA3F36" w14:textId="45BBF15B" w:rsidR="00DB3B31" w:rsidRPr="00FD4BB2" w:rsidRDefault="00DB3B31" w:rsidP="00FD4BB2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24961437" w14:textId="77777777" w:rsidR="00F6664A" w:rsidRPr="00FD4BB2" w:rsidRDefault="00F6664A" w:rsidP="00FD4BB2">
      <w:pPr>
        <w:spacing w:after="0" w:line="288" w:lineRule="auto"/>
        <w:rPr>
          <w:rFonts w:ascii="Arial" w:hAnsi="Arial" w:cs="Arial"/>
          <w:b/>
          <w:bCs/>
          <w:sz w:val="24"/>
          <w:szCs w:val="24"/>
        </w:rPr>
      </w:pPr>
      <w:r w:rsidRPr="00FD4BB2">
        <w:rPr>
          <w:rFonts w:ascii="Arial" w:hAnsi="Arial" w:cs="Arial"/>
          <w:b/>
          <w:bCs/>
          <w:sz w:val="24"/>
          <w:szCs w:val="24"/>
        </w:rPr>
        <w:t>Załączniki:</w:t>
      </w:r>
    </w:p>
    <w:p w14:paraId="2C923BD4" w14:textId="33283298" w:rsidR="00F6664A" w:rsidRPr="00FD4BB2" w:rsidRDefault="00F6664A" w:rsidP="00FD4BB2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1. Formularz oferty</w:t>
      </w:r>
      <w:r w:rsidR="00C67D46" w:rsidRPr="00FD4BB2">
        <w:rPr>
          <w:rFonts w:ascii="Arial" w:hAnsi="Arial" w:cs="Arial"/>
          <w:sz w:val="24"/>
          <w:szCs w:val="24"/>
        </w:rPr>
        <w:t xml:space="preserve"> – załącznik nr 1</w:t>
      </w:r>
    </w:p>
    <w:p w14:paraId="0EC40F72" w14:textId="6DEF54B5" w:rsidR="00F6664A" w:rsidRPr="00FD4BB2" w:rsidRDefault="00233B73" w:rsidP="00FD4BB2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2</w:t>
      </w:r>
      <w:r w:rsidR="00F6664A" w:rsidRPr="00FD4BB2">
        <w:rPr>
          <w:rFonts w:ascii="Arial" w:hAnsi="Arial" w:cs="Arial"/>
          <w:sz w:val="24"/>
          <w:szCs w:val="24"/>
        </w:rPr>
        <w:t>. Oświadczenie o spełnianiu warunków udziału w postępowaniu</w:t>
      </w:r>
      <w:r w:rsidR="00C67D46" w:rsidRPr="00FD4BB2">
        <w:rPr>
          <w:rFonts w:ascii="Arial" w:hAnsi="Arial" w:cs="Arial"/>
          <w:sz w:val="24"/>
          <w:szCs w:val="24"/>
        </w:rPr>
        <w:t xml:space="preserve"> – załącznik nr </w:t>
      </w:r>
      <w:r w:rsidR="00E90331" w:rsidRPr="00FD4BB2">
        <w:rPr>
          <w:rFonts w:ascii="Arial" w:hAnsi="Arial" w:cs="Arial"/>
          <w:sz w:val="24"/>
          <w:szCs w:val="24"/>
        </w:rPr>
        <w:t>2</w:t>
      </w:r>
    </w:p>
    <w:p w14:paraId="12915020" w14:textId="461E9FE3" w:rsidR="00F6664A" w:rsidRPr="00FD4BB2" w:rsidRDefault="00233B73" w:rsidP="00FD4BB2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3</w:t>
      </w:r>
      <w:r w:rsidR="00F6664A" w:rsidRPr="00FD4BB2">
        <w:rPr>
          <w:rFonts w:ascii="Arial" w:hAnsi="Arial" w:cs="Arial"/>
          <w:sz w:val="24"/>
          <w:szCs w:val="24"/>
        </w:rPr>
        <w:t>. Oświadczenie o braku powiąza</w:t>
      </w:r>
      <w:r w:rsidR="001F7438">
        <w:rPr>
          <w:rFonts w:ascii="Arial" w:hAnsi="Arial" w:cs="Arial"/>
          <w:sz w:val="24"/>
          <w:szCs w:val="24"/>
        </w:rPr>
        <w:t>ń</w:t>
      </w:r>
      <w:r w:rsidR="00F6664A" w:rsidRPr="00FD4BB2">
        <w:rPr>
          <w:rFonts w:ascii="Arial" w:hAnsi="Arial" w:cs="Arial"/>
          <w:sz w:val="24"/>
          <w:szCs w:val="24"/>
        </w:rPr>
        <w:t xml:space="preserve"> osobow</w:t>
      </w:r>
      <w:r w:rsidR="001F7438">
        <w:rPr>
          <w:rFonts w:ascii="Arial" w:hAnsi="Arial" w:cs="Arial"/>
          <w:sz w:val="24"/>
          <w:szCs w:val="24"/>
        </w:rPr>
        <w:t>ych</w:t>
      </w:r>
      <w:r w:rsidR="00F6664A" w:rsidRPr="00FD4BB2">
        <w:rPr>
          <w:rFonts w:ascii="Arial" w:hAnsi="Arial" w:cs="Arial"/>
          <w:sz w:val="24"/>
          <w:szCs w:val="24"/>
        </w:rPr>
        <w:t xml:space="preserve"> i kapitałow</w:t>
      </w:r>
      <w:r w:rsidR="001F7438">
        <w:rPr>
          <w:rFonts w:ascii="Arial" w:hAnsi="Arial" w:cs="Arial"/>
          <w:sz w:val="24"/>
          <w:szCs w:val="24"/>
        </w:rPr>
        <w:t>ych</w:t>
      </w:r>
      <w:r w:rsidR="00C67D46" w:rsidRPr="00FD4BB2">
        <w:rPr>
          <w:rFonts w:ascii="Arial" w:hAnsi="Arial" w:cs="Arial"/>
          <w:sz w:val="24"/>
          <w:szCs w:val="24"/>
        </w:rPr>
        <w:t xml:space="preserve"> – załącznik nr </w:t>
      </w:r>
      <w:r w:rsidR="00E90331" w:rsidRPr="00FD4BB2">
        <w:rPr>
          <w:rFonts w:ascii="Arial" w:hAnsi="Arial" w:cs="Arial"/>
          <w:sz w:val="24"/>
          <w:szCs w:val="24"/>
        </w:rPr>
        <w:t>3</w:t>
      </w:r>
    </w:p>
    <w:p w14:paraId="299D1F37" w14:textId="15A434A4" w:rsidR="00BF3707" w:rsidRPr="00FD4BB2" w:rsidRDefault="0030390B" w:rsidP="00FD4BB2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4. Oświadczenie o braku przesłanek do wykluczenia z postępowania – załącznik nr 4</w:t>
      </w:r>
    </w:p>
    <w:p w14:paraId="57843A7D" w14:textId="3CC8736A" w:rsidR="0030390B" w:rsidRDefault="0030390B" w:rsidP="00FD4BB2">
      <w:pPr>
        <w:spacing w:after="0" w:line="288" w:lineRule="auto"/>
        <w:rPr>
          <w:rFonts w:ascii="Arial" w:hAnsi="Arial" w:cs="Arial"/>
          <w:sz w:val="24"/>
          <w:szCs w:val="24"/>
        </w:rPr>
      </w:pPr>
      <w:r w:rsidRPr="00FD4BB2">
        <w:rPr>
          <w:rFonts w:ascii="Arial" w:hAnsi="Arial" w:cs="Arial"/>
          <w:sz w:val="24"/>
          <w:szCs w:val="24"/>
        </w:rPr>
        <w:t>5. Oświadczenie RODO – załącznik nr 5</w:t>
      </w:r>
    </w:p>
    <w:p w14:paraId="71007495" w14:textId="7FF1572A" w:rsidR="008F0609" w:rsidRDefault="008F0609" w:rsidP="00FD4BB2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="001326D7" w:rsidRPr="001326D7">
        <w:rPr>
          <w:rFonts w:ascii="Arial" w:hAnsi="Arial" w:cs="Arial"/>
          <w:sz w:val="24"/>
          <w:szCs w:val="24"/>
        </w:rPr>
        <w:t>Wykaz doświadczenia wykładowców/trenerów</w:t>
      </w:r>
      <w:r w:rsidR="001326D7">
        <w:rPr>
          <w:rFonts w:ascii="Arial" w:hAnsi="Arial" w:cs="Arial"/>
          <w:sz w:val="24"/>
          <w:szCs w:val="24"/>
        </w:rPr>
        <w:t xml:space="preserve"> – załącznik nr 6</w:t>
      </w:r>
    </w:p>
    <w:p w14:paraId="48E60E89" w14:textId="77777777" w:rsidR="008F0609" w:rsidRDefault="008F0609" w:rsidP="00FD4BB2">
      <w:pPr>
        <w:spacing w:after="0" w:line="288" w:lineRule="auto"/>
        <w:rPr>
          <w:rFonts w:ascii="Arial" w:hAnsi="Arial" w:cs="Arial"/>
          <w:sz w:val="24"/>
          <w:szCs w:val="24"/>
        </w:rPr>
      </w:pPr>
    </w:p>
    <w:p w14:paraId="79DCA7DB" w14:textId="569B86DC" w:rsidR="00A11E0E" w:rsidRPr="00FD4BB2" w:rsidRDefault="00A11E0E" w:rsidP="00FD4BB2">
      <w:pPr>
        <w:spacing w:after="0" w:line="288" w:lineRule="auto"/>
        <w:rPr>
          <w:rFonts w:ascii="Arial" w:hAnsi="Arial" w:cs="Arial"/>
          <w:sz w:val="24"/>
          <w:szCs w:val="24"/>
        </w:rPr>
      </w:pPr>
    </w:p>
    <w:sectPr w:rsidR="00A11E0E" w:rsidRPr="00FD4BB2" w:rsidSect="0030390B">
      <w:headerReference w:type="default" r:id="rId10"/>
      <w:footerReference w:type="default" r:id="rId11"/>
      <w:pgSz w:w="11906" w:h="16838"/>
      <w:pgMar w:top="1985" w:right="1247" w:bottom="1276" w:left="130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43DB2" w14:textId="77777777" w:rsidR="00DE3005" w:rsidRDefault="00DE3005" w:rsidP="00C75CCB">
      <w:pPr>
        <w:spacing w:after="0" w:line="240" w:lineRule="auto"/>
      </w:pPr>
      <w:r>
        <w:separator/>
      </w:r>
    </w:p>
  </w:endnote>
  <w:endnote w:type="continuationSeparator" w:id="0">
    <w:p w14:paraId="4180ED6F" w14:textId="77777777" w:rsidR="00DE3005" w:rsidRDefault="00DE3005" w:rsidP="00C75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FF2E7" w14:textId="77777777" w:rsidR="004B4E71" w:rsidRPr="00EC3E5E" w:rsidRDefault="004B4E71" w:rsidP="004B4E71">
    <w:pPr>
      <w:tabs>
        <w:tab w:val="center" w:pos="4536"/>
        <w:tab w:val="right" w:pos="9072"/>
      </w:tabs>
      <w:jc w:val="center"/>
      <w:rPr>
        <w:rFonts w:ascii="Arial" w:hAnsi="Arial" w:cs="Arial"/>
        <w:sz w:val="18"/>
        <w:szCs w:val="18"/>
      </w:rPr>
    </w:pPr>
    <w:r w:rsidRPr="00EC3E5E">
      <w:rPr>
        <w:rFonts w:ascii="Arial" w:hAnsi="Arial" w:cs="Arial"/>
        <w:sz w:val="18"/>
        <w:szCs w:val="18"/>
      </w:rPr>
      <w:t xml:space="preserve">Projekt współfinansowany ze środków Unii Europejskiej z Europejskiego Funduszu Społecznego </w:t>
    </w:r>
    <w:r>
      <w:rPr>
        <w:rFonts w:ascii="Arial" w:hAnsi="Arial" w:cs="Arial"/>
        <w:sz w:val="18"/>
        <w:szCs w:val="18"/>
      </w:rPr>
      <w:t xml:space="preserve">Plus </w:t>
    </w:r>
    <w:r w:rsidRPr="00EC3E5E">
      <w:rPr>
        <w:rFonts w:ascii="Arial" w:hAnsi="Arial" w:cs="Arial"/>
        <w:sz w:val="18"/>
        <w:szCs w:val="18"/>
      </w:rPr>
      <w:t xml:space="preserve">w ramach </w:t>
    </w:r>
    <w:r w:rsidRPr="00EC3E5E">
      <w:rPr>
        <w:rFonts w:ascii="Arial" w:hAnsi="Arial" w:cs="Arial"/>
        <w:sz w:val="18"/>
        <w:szCs w:val="18"/>
      </w:rPr>
      <w:br/>
      <w:t xml:space="preserve">Programu Regionalnego Fundusze Europejskie dla Podkarpacia 2021-2027 oraz </w:t>
    </w:r>
    <w:r>
      <w:rPr>
        <w:rFonts w:ascii="Arial" w:hAnsi="Arial" w:cs="Arial"/>
        <w:sz w:val="18"/>
        <w:szCs w:val="18"/>
      </w:rPr>
      <w:t>B</w:t>
    </w:r>
    <w:r w:rsidRPr="00EC3E5E">
      <w:rPr>
        <w:rFonts w:ascii="Arial" w:hAnsi="Arial" w:cs="Arial"/>
        <w:sz w:val="18"/>
        <w:szCs w:val="18"/>
      </w:rPr>
      <w:t>udżetu Państwa</w:t>
    </w:r>
  </w:p>
  <w:p w14:paraId="7BE24198" w14:textId="77777777" w:rsidR="004B4E71" w:rsidRDefault="004B4E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EF45A" w14:textId="77777777" w:rsidR="00DE3005" w:rsidRDefault="00DE3005" w:rsidP="00C75CCB">
      <w:pPr>
        <w:spacing w:after="0" w:line="240" w:lineRule="auto"/>
      </w:pPr>
      <w:r>
        <w:separator/>
      </w:r>
    </w:p>
  </w:footnote>
  <w:footnote w:type="continuationSeparator" w:id="0">
    <w:p w14:paraId="08B24058" w14:textId="77777777" w:rsidR="00DE3005" w:rsidRDefault="00DE3005" w:rsidP="00C75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70BD" w14:textId="1ABE5FB5" w:rsidR="00C75CCB" w:rsidRDefault="00C75CC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5DF0B6C" wp14:editId="4A14DBFE">
          <wp:simplePos x="0" y="0"/>
          <wp:positionH relativeFrom="column">
            <wp:posOffset>1270</wp:posOffset>
          </wp:positionH>
          <wp:positionV relativeFrom="paragraph">
            <wp:posOffset>-3810</wp:posOffset>
          </wp:positionV>
          <wp:extent cx="5761355" cy="469265"/>
          <wp:effectExtent l="0" t="0" r="0" b="6985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  <w:lang w:eastAsia="pl-PL"/>
      </w:rPr>
    </w:lvl>
  </w:abstractNum>
  <w:abstractNum w:abstractNumId="1" w15:restartNumberingAfterBreak="0">
    <w:nsid w:val="0063766E"/>
    <w:multiLevelType w:val="multilevel"/>
    <w:tmpl w:val="5504E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710E4D"/>
    <w:multiLevelType w:val="hybridMultilevel"/>
    <w:tmpl w:val="934C73F4"/>
    <w:lvl w:ilvl="0" w:tplc="F41C8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7028E"/>
    <w:multiLevelType w:val="hybridMultilevel"/>
    <w:tmpl w:val="563831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A40C6"/>
    <w:multiLevelType w:val="hybridMultilevel"/>
    <w:tmpl w:val="F7F2C7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050E64"/>
    <w:multiLevelType w:val="hybridMultilevel"/>
    <w:tmpl w:val="728A92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D47D7"/>
    <w:multiLevelType w:val="hybridMultilevel"/>
    <w:tmpl w:val="C68C6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E364C"/>
    <w:multiLevelType w:val="hybridMultilevel"/>
    <w:tmpl w:val="690429F6"/>
    <w:lvl w:ilvl="0" w:tplc="3C586662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AB0D50"/>
    <w:multiLevelType w:val="hybridMultilevel"/>
    <w:tmpl w:val="E016405E"/>
    <w:lvl w:ilvl="0" w:tplc="4998BB6C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B47C03"/>
    <w:multiLevelType w:val="multilevel"/>
    <w:tmpl w:val="8CD4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561D7C"/>
    <w:multiLevelType w:val="hybridMultilevel"/>
    <w:tmpl w:val="AE00E66A"/>
    <w:lvl w:ilvl="0" w:tplc="F41C8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C1A09"/>
    <w:multiLevelType w:val="hybridMultilevel"/>
    <w:tmpl w:val="22F8C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90006B"/>
    <w:multiLevelType w:val="hybridMultilevel"/>
    <w:tmpl w:val="BF024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88107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B62ED"/>
    <w:multiLevelType w:val="hybridMultilevel"/>
    <w:tmpl w:val="D40E99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B3F9E"/>
    <w:multiLevelType w:val="multilevel"/>
    <w:tmpl w:val="7F6CC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135A17"/>
    <w:multiLevelType w:val="hybridMultilevel"/>
    <w:tmpl w:val="F85ED9B2"/>
    <w:lvl w:ilvl="0" w:tplc="F41C81F6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6" w15:restartNumberingAfterBreak="0">
    <w:nsid w:val="35B34989"/>
    <w:multiLevelType w:val="hybridMultilevel"/>
    <w:tmpl w:val="242AE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666F8"/>
    <w:multiLevelType w:val="hybridMultilevel"/>
    <w:tmpl w:val="B8CE3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257FA"/>
    <w:multiLevelType w:val="hybridMultilevel"/>
    <w:tmpl w:val="CC7A0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765CE"/>
    <w:multiLevelType w:val="hybridMultilevel"/>
    <w:tmpl w:val="78E2F9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C10C8"/>
    <w:multiLevelType w:val="hybridMultilevel"/>
    <w:tmpl w:val="E14A4FC6"/>
    <w:lvl w:ilvl="0" w:tplc="F41C8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84FBE"/>
    <w:multiLevelType w:val="hybridMultilevel"/>
    <w:tmpl w:val="C17074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F60B7"/>
    <w:multiLevelType w:val="hybridMultilevel"/>
    <w:tmpl w:val="09C640B2"/>
    <w:lvl w:ilvl="0" w:tplc="F41C8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77A3E"/>
    <w:multiLevelType w:val="hybridMultilevel"/>
    <w:tmpl w:val="03CE3CD4"/>
    <w:lvl w:ilvl="0" w:tplc="F41C8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D5E86"/>
    <w:multiLevelType w:val="hybridMultilevel"/>
    <w:tmpl w:val="0ABAE4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273B54"/>
    <w:multiLevelType w:val="hybridMultilevel"/>
    <w:tmpl w:val="5BA08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F25A75"/>
    <w:multiLevelType w:val="hybridMultilevel"/>
    <w:tmpl w:val="B17C739C"/>
    <w:lvl w:ilvl="0" w:tplc="F41C81F6">
      <w:start w:val="1"/>
      <w:numFmt w:val="bullet"/>
      <w:lvlText w:val=""/>
      <w:lvlJc w:val="left"/>
      <w:pPr>
        <w:ind w:left="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7" w15:restartNumberingAfterBreak="0">
    <w:nsid w:val="4D433877"/>
    <w:multiLevelType w:val="multilevel"/>
    <w:tmpl w:val="DB303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27067B"/>
    <w:multiLevelType w:val="hybridMultilevel"/>
    <w:tmpl w:val="7DDCF9FA"/>
    <w:lvl w:ilvl="0" w:tplc="F41C81F6">
      <w:start w:val="1"/>
      <w:numFmt w:val="bullet"/>
      <w:lvlText w:val=""/>
      <w:lvlJc w:val="left"/>
      <w:pPr>
        <w:ind w:left="42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9" w15:restartNumberingAfterBreak="0">
    <w:nsid w:val="55137ACC"/>
    <w:multiLevelType w:val="hybridMultilevel"/>
    <w:tmpl w:val="4A1ED772"/>
    <w:lvl w:ilvl="0" w:tplc="F41C81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B50852"/>
    <w:multiLevelType w:val="hybridMultilevel"/>
    <w:tmpl w:val="A2B68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1C28E2"/>
    <w:multiLevelType w:val="hybridMultilevel"/>
    <w:tmpl w:val="035410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6102DE"/>
    <w:multiLevelType w:val="hybridMultilevel"/>
    <w:tmpl w:val="5226EB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256566"/>
    <w:multiLevelType w:val="hybridMultilevel"/>
    <w:tmpl w:val="A8A2D836"/>
    <w:lvl w:ilvl="0" w:tplc="F41C8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756240"/>
    <w:multiLevelType w:val="multilevel"/>
    <w:tmpl w:val="FE32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531CD9"/>
    <w:multiLevelType w:val="hybridMultilevel"/>
    <w:tmpl w:val="F07A3ADC"/>
    <w:lvl w:ilvl="0" w:tplc="F41C8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66C0A"/>
    <w:multiLevelType w:val="hybridMultilevel"/>
    <w:tmpl w:val="76949566"/>
    <w:lvl w:ilvl="0" w:tplc="C732809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14381EB6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plc="AF9A19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280FDD6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4C7867"/>
    <w:multiLevelType w:val="hybridMultilevel"/>
    <w:tmpl w:val="F3E88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0"/>
  </w:num>
  <w:num w:numId="3">
    <w:abstractNumId w:val="16"/>
  </w:num>
  <w:num w:numId="4">
    <w:abstractNumId w:val="30"/>
  </w:num>
  <w:num w:numId="5">
    <w:abstractNumId w:val="6"/>
  </w:num>
  <w:num w:numId="6">
    <w:abstractNumId w:val="11"/>
  </w:num>
  <w:num w:numId="7">
    <w:abstractNumId w:val="24"/>
  </w:num>
  <w:num w:numId="8">
    <w:abstractNumId w:val="12"/>
  </w:num>
  <w:num w:numId="9">
    <w:abstractNumId w:val="37"/>
  </w:num>
  <w:num w:numId="10">
    <w:abstractNumId w:val="18"/>
  </w:num>
  <w:num w:numId="11">
    <w:abstractNumId w:val="15"/>
  </w:num>
  <w:num w:numId="12">
    <w:abstractNumId w:val="17"/>
  </w:num>
  <w:num w:numId="13">
    <w:abstractNumId w:val="22"/>
  </w:num>
  <w:num w:numId="14">
    <w:abstractNumId w:val="25"/>
  </w:num>
  <w:num w:numId="15">
    <w:abstractNumId w:val="35"/>
  </w:num>
  <w:num w:numId="16">
    <w:abstractNumId w:val="2"/>
  </w:num>
  <w:num w:numId="17">
    <w:abstractNumId w:val="26"/>
  </w:num>
  <w:num w:numId="18">
    <w:abstractNumId w:val="19"/>
  </w:num>
  <w:num w:numId="19">
    <w:abstractNumId w:val="5"/>
  </w:num>
  <w:num w:numId="20">
    <w:abstractNumId w:val="32"/>
  </w:num>
  <w:num w:numId="21">
    <w:abstractNumId w:val="13"/>
  </w:num>
  <w:num w:numId="22">
    <w:abstractNumId w:val="31"/>
  </w:num>
  <w:num w:numId="23">
    <w:abstractNumId w:val="29"/>
  </w:num>
  <w:num w:numId="24">
    <w:abstractNumId w:val="23"/>
  </w:num>
  <w:num w:numId="25">
    <w:abstractNumId w:val="10"/>
  </w:num>
  <w:num w:numId="26">
    <w:abstractNumId w:val="33"/>
  </w:num>
  <w:num w:numId="27">
    <w:abstractNumId w:val="4"/>
  </w:num>
  <w:num w:numId="28">
    <w:abstractNumId w:val="8"/>
  </w:num>
  <w:num w:numId="29">
    <w:abstractNumId w:val="7"/>
  </w:num>
  <w:num w:numId="30">
    <w:abstractNumId w:val="3"/>
  </w:num>
  <w:num w:numId="31">
    <w:abstractNumId w:val="21"/>
  </w:num>
  <w:num w:numId="32">
    <w:abstractNumId w:val="14"/>
  </w:num>
  <w:num w:numId="33">
    <w:abstractNumId w:val="34"/>
  </w:num>
  <w:num w:numId="34">
    <w:abstractNumId w:val="27"/>
  </w:num>
  <w:num w:numId="35">
    <w:abstractNumId w:val="9"/>
  </w:num>
  <w:num w:numId="36">
    <w:abstractNumId w:val="1"/>
  </w:num>
  <w:num w:numId="37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CCB"/>
    <w:rsid w:val="00000478"/>
    <w:rsid w:val="00002B25"/>
    <w:rsid w:val="000101D4"/>
    <w:rsid w:val="00011712"/>
    <w:rsid w:val="00017FB1"/>
    <w:rsid w:val="000338D3"/>
    <w:rsid w:val="0003773D"/>
    <w:rsid w:val="00040DE1"/>
    <w:rsid w:val="00050A5D"/>
    <w:rsid w:val="00051D77"/>
    <w:rsid w:val="000523BE"/>
    <w:rsid w:val="00054245"/>
    <w:rsid w:val="0005707E"/>
    <w:rsid w:val="0006301C"/>
    <w:rsid w:val="00075447"/>
    <w:rsid w:val="000961CC"/>
    <w:rsid w:val="00096208"/>
    <w:rsid w:val="00096253"/>
    <w:rsid w:val="000B23FF"/>
    <w:rsid w:val="000B47DC"/>
    <w:rsid w:val="000C35A8"/>
    <w:rsid w:val="000C372F"/>
    <w:rsid w:val="000C6101"/>
    <w:rsid w:val="000C7F74"/>
    <w:rsid w:val="000E77B3"/>
    <w:rsid w:val="000F03C0"/>
    <w:rsid w:val="000F7F77"/>
    <w:rsid w:val="001006D1"/>
    <w:rsid w:val="00111325"/>
    <w:rsid w:val="001120C0"/>
    <w:rsid w:val="0011574C"/>
    <w:rsid w:val="00131FBE"/>
    <w:rsid w:val="001326D7"/>
    <w:rsid w:val="001440E1"/>
    <w:rsid w:val="00145705"/>
    <w:rsid w:val="00157799"/>
    <w:rsid w:val="00160057"/>
    <w:rsid w:val="001715EB"/>
    <w:rsid w:val="00176A2D"/>
    <w:rsid w:val="001871B9"/>
    <w:rsid w:val="001925F6"/>
    <w:rsid w:val="001941E4"/>
    <w:rsid w:val="00195657"/>
    <w:rsid w:val="001A008C"/>
    <w:rsid w:val="001A2CAD"/>
    <w:rsid w:val="001A62D6"/>
    <w:rsid w:val="001C0D0B"/>
    <w:rsid w:val="001C16CD"/>
    <w:rsid w:val="001C7BA2"/>
    <w:rsid w:val="001E7FD4"/>
    <w:rsid w:val="001F6C29"/>
    <w:rsid w:val="001F7438"/>
    <w:rsid w:val="00200C19"/>
    <w:rsid w:val="00201B62"/>
    <w:rsid w:val="00204A43"/>
    <w:rsid w:val="00206FE3"/>
    <w:rsid w:val="00212BA9"/>
    <w:rsid w:val="0022073B"/>
    <w:rsid w:val="0022355F"/>
    <w:rsid w:val="00224482"/>
    <w:rsid w:val="00233B73"/>
    <w:rsid w:val="00234831"/>
    <w:rsid w:val="00235FB4"/>
    <w:rsid w:val="00247E97"/>
    <w:rsid w:val="0025006E"/>
    <w:rsid w:val="00253171"/>
    <w:rsid w:val="00254077"/>
    <w:rsid w:val="002740C2"/>
    <w:rsid w:val="00274B8F"/>
    <w:rsid w:val="002846A3"/>
    <w:rsid w:val="0029088C"/>
    <w:rsid w:val="00290BA8"/>
    <w:rsid w:val="00292C1C"/>
    <w:rsid w:val="0029475E"/>
    <w:rsid w:val="00294A0D"/>
    <w:rsid w:val="00294C2A"/>
    <w:rsid w:val="002A243A"/>
    <w:rsid w:val="002B3275"/>
    <w:rsid w:val="002C28BF"/>
    <w:rsid w:val="002C55C0"/>
    <w:rsid w:val="002C72C0"/>
    <w:rsid w:val="002D0DEF"/>
    <w:rsid w:val="002E78B8"/>
    <w:rsid w:val="0030390B"/>
    <w:rsid w:val="003114EC"/>
    <w:rsid w:val="003218C6"/>
    <w:rsid w:val="00331830"/>
    <w:rsid w:val="00331B51"/>
    <w:rsid w:val="00331D5E"/>
    <w:rsid w:val="003427B6"/>
    <w:rsid w:val="00357C0B"/>
    <w:rsid w:val="0036173B"/>
    <w:rsid w:val="00385065"/>
    <w:rsid w:val="00395EA5"/>
    <w:rsid w:val="003A05BD"/>
    <w:rsid w:val="003A24E1"/>
    <w:rsid w:val="003A6152"/>
    <w:rsid w:val="003A7718"/>
    <w:rsid w:val="003B1295"/>
    <w:rsid w:val="003C0297"/>
    <w:rsid w:val="003C6F63"/>
    <w:rsid w:val="003D4DBE"/>
    <w:rsid w:val="003D6722"/>
    <w:rsid w:val="003E48B8"/>
    <w:rsid w:val="003E6B99"/>
    <w:rsid w:val="003E70CB"/>
    <w:rsid w:val="003F353F"/>
    <w:rsid w:val="004002E8"/>
    <w:rsid w:val="004029A1"/>
    <w:rsid w:val="0040479C"/>
    <w:rsid w:val="00407AA9"/>
    <w:rsid w:val="00411D63"/>
    <w:rsid w:val="0041473D"/>
    <w:rsid w:val="00422545"/>
    <w:rsid w:val="004428BF"/>
    <w:rsid w:val="00444F5E"/>
    <w:rsid w:val="00451F01"/>
    <w:rsid w:val="00455386"/>
    <w:rsid w:val="00455E8F"/>
    <w:rsid w:val="00467CB8"/>
    <w:rsid w:val="00470D2C"/>
    <w:rsid w:val="004813A8"/>
    <w:rsid w:val="004A0D9B"/>
    <w:rsid w:val="004A4742"/>
    <w:rsid w:val="004B02DB"/>
    <w:rsid w:val="004B26AD"/>
    <w:rsid w:val="004B4E71"/>
    <w:rsid w:val="004C1A4F"/>
    <w:rsid w:val="004C569F"/>
    <w:rsid w:val="004E3CF5"/>
    <w:rsid w:val="004E3F10"/>
    <w:rsid w:val="004E7859"/>
    <w:rsid w:val="004F21AE"/>
    <w:rsid w:val="004F3776"/>
    <w:rsid w:val="00502C40"/>
    <w:rsid w:val="005106F3"/>
    <w:rsid w:val="005123DD"/>
    <w:rsid w:val="005264A6"/>
    <w:rsid w:val="00527F67"/>
    <w:rsid w:val="00533D2A"/>
    <w:rsid w:val="00537EF0"/>
    <w:rsid w:val="00540EA8"/>
    <w:rsid w:val="005437FF"/>
    <w:rsid w:val="00545A8F"/>
    <w:rsid w:val="00555ED4"/>
    <w:rsid w:val="00557C36"/>
    <w:rsid w:val="00561A90"/>
    <w:rsid w:val="00571558"/>
    <w:rsid w:val="005747A8"/>
    <w:rsid w:val="00583D9B"/>
    <w:rsid w:val="00584E9C"/>
    <w:rsid w:val="00585FB0"/>
    <w:rsid w:val="005900C9"/>
    <w:rsid w:val="005A423B"/>
    <w:rsid w:val="005B7BE6"/>
    <w:rsid w:val="005C4109"/>
    <w:rsid w:val="005C71DA"/>
    <w:rsid w:val="005E1B48"/>
    <w:rsid w:val="005F6A2E"/>
    <w:rsid w:val="00615097"/>
    <w:rsid w:val="006151EA"/>
    <w:rsid w:val="006241D4"/>
    <w:rsid w:val="00641956"/>
    <w:rsid w:val="00646280"/>
    <w:rsid w:val="00650022"/>
    <w:rsid w:val="00652476"/>
    <w:rsid w:val="006600C5"/>
    <w:rsid w:val="00667E27"/>
    <w:rsid w:val="00674464"/>
    <w:rsid w:val="006855A4"/>
    <w:rsid w:val="00691C78"/>
    <w:rsid w:val="00692424"/>
    <w:rsid w:val="00694025"/>
    <w:rsid w:val="006A1782"/>
    <w:rsid w:val="006A3CE6"/>
    <w:rsid w:val="006A565C"/>
    <w:rsid w:val="006B0D53"/>
    <w:rsid w:val="006B685C"/>
    <w:rsid w:val="006B789C"/>
    <w:rsid w:val="006C5901"/>
    <w:rsid w:val="006D4BF2"/>
    <w:rsid w:val="006E1A1E"/>
    <w:rsid w:val="006E1CAC"/>
    <w:rsid w:val="006E7AF7"/>
    <w:rsid w:val="006F2B97"/>
    <w:rsid w:val="006F3E14"/>
    <w:rsid w:val="006F6FA5"/>
    <w:rsid w:val="00700C1A"/>
    <w:rsid w:val="00707171"/>
    <w:rsid w:val="00717C5A"/>
    <w:rsid w:val="007318D7"/>
    <w:rsid w:val="00731944"/>
    <w:rsid w:val="00747D2E"/>
    <w:rsid w:val="00750F58"/>
    <w:rsid w:val="00756C21"/>
    <w:rsid w:val="00760575"/>
    <w:rsid w:val="00765AA1"/>
    <w:rsid w:val="00765C05"/>
    <w:rsid w:val="00772CF4"/>
    <w:rsid w:val="00775EBC"/>
    <w:rsid w:val="0079342D"/>
    <w:rsid w:val="00793FB7"/>
    <w:rsid w:val="007B052C"/>
    <w:rsid w:val="007B062D"/>
    <w:rsid w:val="007B1D69"/>
    <w:rsid w:val="007B5AD3"/>
    <w:rsid w:val="007B5C14"/>
    <w:rsid w:val="007B60DF"/>
    <w:rsid w:val="007C4AC6"/>
    <w:rsid w:val="007C54A8"/>
    <w:rsid w:val="007D23DA"/>
    <w:rsid w:val="007D4448"/>
    <w:rsid w:val="007D64A7"/>
    <w:rsid w:val="007F2BC8"/>
    <w:rsid w:val="007F3CB9"/>
    <w:rsid w:val="00802F45"/>
    <w:rsid w:val="008036CE"/>
    <w:rsid w:val="008113EB"/>
    <w:rsid w:val="008128C8"/>
    <w:rsid w:val="00816C2A"/>
    <w:rsid w:val="0082005E"/>
    <w:rsid w:val="00824EEB"/>
    <w:rsid w:val="008310C5"/>
    <w:rsid w:val="00831AEB"/>
    <w:rsid w:val="00834128"/>
    <w:rsid w:val="0084494F"/>
    <w:rsid w:val="00847764"/>
    <w:rsid w:val="00862534"/>
    <w:rsid w:val="00867A94"/>
    <w:rsid w:val="008762B4"/>
    <w:rsid w:val="00884D0E"/>
    <w:rsid w:val="008926C1"/>
    <w:rsid w:val="008A0120"/>
    <w:rsid w:val="008A14DB"/>
    <w:rsid w:val="008A1A4C"/>
    <w:rsid w:val="008A4340"/>
    <w:rsid w:val="008A48D2"/>
    <w:rsid w:val="008B0106"/>
    <w:rsid w:val="008B01D5"/>
    <w:rsid w:val="008C45D6"/>
    <w:rsid w:val="008D087C"/>
    <w:rsid w:val="008D0C8D"/>
    <w:rsid w:val="008D3C10"/>
    <w:rsid w:val="008F0609"/>
    <w:rsid w:val="009013FD"/>
    <w:rsid w:val="00901CE5"/>
    <w:rsid w:val="0090303E"/>
    <w:rsid w:val="009039D4"/>
    <w:rsid w:val="00906DE3"/>
    <w:rsid w:val="0091274E"/>
    <w:rsid w:val="0091751F"/>
    <w:rsid w:val="0092006D"/>
    <w:rsid w:val="0092475B"/>
    <w:rsid w:val="0093598E"/>
    <w:rsid w:val="00935FC9"/>
    <w:rsid w:val="00937F5E"/>
    <w:rsid w:val="009445E2"/>
    <w:rsid w:val="00960ADC"/>
    <w:rsid w:val="00972164"/>
    <w:rsid w:val="00976C52"/>
    <w:rsid w:val="00990F8A"/>
    <w:rsid w:val="009967FB"/>
    <w:rsid w:val="009A01AE"/>
    <w:rsid w:val="009A26DC"/>
    <w:rsid w:val="009B5B70"/>
    <w:rsid w:val="009D75EE"/>
    <w:rsid w:val="009E2869"/>
    <w:rsid w:val="009E525E"/>
    <w:rsid w:val="009F1CCA"/>
    <w:rsid w:val="009F4DBF"/>
    <w:rsid w:val="00A02659"/>
    <w:rsid w:val="00A11E0E"/>
    <w:rsid w:val="00A20EE6"/>
    <w:rsid w:val="00A24E64"/>
    <w:rsid w:val="00A347D6"/>
    <w:rsid w:val="00A35F26"/>
    <w:rsid w:val="00A36AA1"/>
    <w:rsid w:val="00A41B90"/>
    <w:rsid w:val="00A4633F"/>
    <w:rsid w:val="00A47118"/>
    <w:rsid w:val="00A52502"/>
    <w:rsid w:val="00A556F7"/>
    <w:rsid w:val="00A60B1D"/>
    <w:rsid w:val="00A61023"/>
    <w:rsid w:val="00A81589"/>
    <w:rsid w:val="00A9326F"/>
    <w:rsid w:val="00A95792"/>
    <w:rsid w:val="00A95DF8"/>
    <w:rsid w:val="00A95DFE"/>
    <w:rsid w:val="00A95E4D"/>
    <w:rsid w:val="00AA1ED7"/>
    <w:rsid w:val="00AB307F"/>
    <w:rsid w:val="00AC7E98"/>
    <w:rsid w:val="00AD4DC2"/>
    <w:rsid w:val="00AE04E1"/>
    <w:rsid w:val="00AF1517"/>
    <w:rsid w:val="00AF1B08"/>
    <w:rsid w:val="00AF5A07"/>
    <w:rsid w:val="00AF5F49"/>
    <w:rsid w:val="00B01041"/>
    <w:rsid w:val="00B04863"/>
    <w:rsid w:val="00B14001"/>
    <w:rsid w:val="00B225F9"/>
    <w:rsid w:val="00B34C12"/>
    <w:rsid w:val="00B450FD"/>
    <w:rsid w:val="00B46F61"/>
    <w:rsid w:val="00B550DE"/>
    <w:rsid w:val="00B560F5"/>
    <w:rsid w:val="00B61B29"/>
    <w:rsid w:val="00B6405D"/>
    <w:rsid w:val="00B64D98"/>
    <w:rsid w:val="00B65B87"/>
    <w:rsid w:val="00B740D2"/>
    <w:rsid w:val="00B85AB9"/>
    <w:rsid w:val="00B87753"/>
    <w:rsid w:val="00B91E11"/>
    <w:rsid w:val="00B94FC3"/>
    <w:rsid w:val="00B966B9"/>
    <w:rsid w:val="00BA4DCD"/>
    <w:rsid w:val="00BD042F"/>
    <w:rsid w:val="00BD7933"/>
    <w:rsid w:val="00BF1402"/>
    <w:rsid w:val="00BF3707"/>
    <w:rsid w:val="00BF4202"/>
    <w:rsid w:val="00C14D9D"/>
    <w:rsid w:val="00C160E7"/>
    <w:rsid w:val="00C26C9C"/>
    <w:rsid w:val="00C31D9C"/>
    <w:rsid w:val="00C353D0"/>
    <w:rsid w:val="00C46D27"/>
    <w:rsid w:val="00C5469E"/>
    <w:rsid w:val="00C578F9"/>
    <w:rsid w:val="00C65BFF"/>
    <w:rsid w:val="00C67D46"/>
    <w:rsid w:val="00C75CCB"/>
    <w:rsid w:val="00C86A50"/>
    <w:rsid w:val="00C92310"/>
    <w:rsid w:val="00C95EAC"/>
    <w:rsid w:val="00C97A10"/>
    <w:rsid w:val="00CA4B30"/>
    <w:rsid w:val="00CB48C2"/>
    <w:rsid w:val="00CB5D83"/>
    <w:rsid w:val="00CC005C"/>
    <w:rsid w:val="00CC1016"/>
    <w:rsid w:val="00CD30A6"/>
    <w:rsid w:val="00CD4FD5"/>
    <w:rsid w:val="00CD606F"/>
    <w:rsid w:val="00CE7ED2"/>
    <w:rsid w:val="00CF1848"/>
    <w:rsid w:val="00D243B6"/>
    <w:rsid w:val="00D437E6"/>
    <w:rsid w:val="00D4415C"/>
    <w:rsid w:val="00D452A7"/>
    <w:rsid w:val="00D46ACF"/>
    <w:rsid w:val="00D55C85"/>
    <w:rsid w:val="00D66E76"/>
    <w:rsid w:val="00D84624"/>
    <w:rsid w:val="00D84806"/>
    <w:rsid w:val="00D85A9D"/>
    <w:rsid w:val="00D8647C"/>
    <w:rsid w:val="00D95689"/>
    <w:rsid w:val="00DA4E2F"/>
    <w:rsid w:val="00DB3B31"/>
    <w:rsid w:val="00DB6A5E"/>
    <w:rsid w:val="00DC5EAB"/>
    <w:rsid w:val="00DD5D48"/>
    <w:rsid w:val="00DE0B66"/>
    <w:rsid w:val="00DE3005"/>
    <w:rsid w:val="00DF07F1"/>
    <w:rsid w:val="00E02348"/>
    <w:rsid w:val="00E03684"/>
    <w:rsid w:val="00E04DA0"/>
    <w:rsid w:val="00E07D1F"/>
    <w:rsid w:val="00E12552"/>
    <w:rsid w:val="00E20488"/>
    <w:rsid w:val="00E206EF"/>
    <w:rsid w:val="00E3616A"/>
    <w:rsid w:val="00E367D0"/>
    <w:rsid w:val="00E36B6A"/>
    <w:rsid w:val="00E379F9"/>
    <w:rsid w:val="00E37ED8"/>
    <w:rsid w:val="00E50A70"/>
    <w:rsid w:val="00E62E93"/>
    <w:rsid w:val="00E64EC1"/>
    <w:rsid w:val="00E802E7"/>
    <w:rsid w:val="00E85626"/>
    <w:rsid w:val="00E86B11"/>
    <w:rsid w:val="00E90331"/>
    <w:rsid w:val="00E920D0"/>
    <w:rsid w:val="00E9421E"/>
    <w:rsid w:val="00E95619"/>
    <w:rsid w:val="00E96ABD"/>
    <w:rsid w:val="00EB4EAC"/>
    <w:rsid w:val="00EC4F81"/>
    <w:rsid w:val="00ED0F21"/>
    <w:rsid w:val="00ED118D"/>
    <w:rsid w:val="00ED475B"/>
    <w:rsid w:val="00ED679E"/>
    <w:rsid w:val="00ED76AF"/>
    <w:rsid w:val="00EE2AE1"/>
    <w:rsid w:val="00EE37C0"/>
    <w:rsid w:val="00EE56F6"/>
    <w:rsid w:val="00EE5ACD"/>
    <w:rsid w:val="00EE7E6B"/>
    <w:rsid w:val="00EF07CF"/>
    <w:rsid w:val="00EF0ABD"/>
    <w:rsid w:val="00F049F4"/>
    <w:rsid w:val="00F07C25"/>
    <w:rsid w:val="00F10DD2"/>
    <w:rsid w:val="00F24290"/>
    <w:rsid w:val="00F46D24"/>
    <w:rsid w:val="00F52B5F"/>
    <w:rsid w:val="00F61FAF"/>
    <w:rsid w:val="00F6664A"/>
    <w:rsid w:val="00F80F59"/>
    <w:rsid w:val="00F83150"/>
    <w:rsid w:val="00F962B1"/>
    <w:rsid w:val="00F967C1"/>
    <w:rsid w:val="00FB3ED3"/>
    <w:rsid w:val="00FC62A8"/>
    <w:rsid w:val="00FD0B5F"/>
    <w:rsid w:val="00FD4BB2"/>
    <w:rsid w:val="00FE5DB1"/>
    <w:rsid w:val="00FE643B"/>
    <w:rsid w:val="00FF4795"/>
    <w:rsid w:val="00FF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22FC88"/>
  <w15:chartTrackingRefBased/>
  <w15:docId w15:val="{2DEE9619-5D29-43F3-8C02-2BD2CF12C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4E2F"/>
  </w:style>
  <w:style w:type="paragraph" w:styleId="Nagwek1">
    <w:name w:val="heading 1"/>
    <w:basedOn w:val="Normalny"/>
    <w:next w:val="Normalny"/>
    <w:link w:val="Nagwek1Znak"/>
    <w:uiPriority w:val="9"/>
    <w:qFormat/>
    <w:rsid w:val="00717C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5F6A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5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5CCB"/>
  </w:style>
  <w:style w:type="paragraph" w:styleId="Stopka">
    <w:name w:val="footer"/>
    <w:basedOn w:val="Normalny"/>
    <w:link w:val="StopkaZnak"/>
    <w:uiPriority w:val="99"/>
    <w:unhideWhenUsed/>
    <w:rsid w:val="00C75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5CCB"/>
  </w:style>
  <w:style w:type="paragraph" w:styleId="Akapitzlist">
    <w:name w:val="List Paragraph"/>
    <w:basedOn w:val="Normalny"/>
    <w:link w:val="AkapitzlistZnak"/>
    <w:uiPriority w:val="34"/>
    <w:qFormat/>
    <w:rsid w:val="00B65B87"/>
    <w:pPr>
      <w:ind w:left="720"/>
      <w:contextualSpacing/>
    </w:pPr>
  </w:style>
  <w:style w:type="table" w:styleId="Tabela-Siatka">
    <w:name w:val="Table Grid"/>
    <w:basedOn w:val="Standardowy"/>
    <w:uiPriority w:val="39"/>
    <w:rsid w:val="008D3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B3B3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3B3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rsid w:val="0005707E"/>
    <w:pPr>
      <w:tabs>
        <w:tab w:val="left" w:pos="900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5707E"/>
    <w:rPr>
      <w:rFonts w:ascii="Times New Roman" w:eastAsia="Calibri" w:hAnsi="Times New Roman" w:cs="Times New Roman"/>
      <w:sz w:val="24"/>
      <w:szCs w:val="24"/>
      <w:lang w:val="x-none" w:eastAsia="pl-PL"/>
    </w:rPr>
  </w:style>
  <w:style w:type="character" w:customStyle="1" w:styleId="AkapitzlistZnak">
    <w:name w:val="Akapit z listą Znak"/>
    <w:link w:val="Akapitzlist"/>
    <w:uiPriority w:val="34"/>
    <w:locked/>
    <w:rsid w:val="0005707E"/>
  </w:style>
  <w:style w:type="character" w:customStyle="1" w:styleId="markedcontent">
    <w:name w:val="markedcontent"/>
    <w:basedOn w:val="Domylnaczcionkaakapitu"/>
    <w:rsid w:val="0005707E"/>
  </w:style>
  <w:style w:type="paragraph" w:styleId="NormalnyWeb">
    <w:name w:val="Normal (Web)"/>
    <w:basedOn w:val="Normalny"/>
    <w:uiPriority w:val="99"/>
    <w:qFormat/>
    <w:rsid w:val="00A20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717C5A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717C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1F6C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1712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F6A2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0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26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70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85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54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odo.gov.pl/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55858-7FDF-4C44-85DD-D6DB4B6A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12</Pages>
  <Words>3866</Words>
  <Characters>23199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Patrycja Cupek</cp:lastModifiedBy>
  <cp:revision>75</cp:revision>
  <cp:lastPrinted>2026-04-27T09:55:00Z</cp:lastPrinted>
  <dcterms:created xsi:type="dcterms:W3CDTF">2025-08-13T13:40:00Z</dcterms:created>
  <dcterms:modified xsi:type="dcterms:W3CDTF">2026-04-27T11:43:00Z</dcterms:modified>
</cp:coreProperties>
</file>